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34687835" w14:textId="77777777" w:rsidR="003821AB" w:rsidRDefault="003821AB" w:rsidP="003821AB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821AB" w:rsidRPr="001D0CC2" w14:paraId="46984F38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26D8657E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6BA5D40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Silva dos Santos</w:t>
            </w:r>
          </w:p>
        </w:tc>
      </w:tr>
      <w:tr w:rsidR="003821AB" w:rsidRPr="001D0CC2" w14:paraId="3B8DAF3B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5C23F18E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9F6C919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 Legislativo</w:t>
            </w:r>
          </w:p>
        </w:tc>
      </w:tr>
      <w:tr w:rsidR="003821AB" w:rsidRPr="001D0CC2" w14:paraId="56B2100C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45883A88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163A53EB" w14:textId="2B36A0FC" w:rsidR="003821AB" w:rsidRPr="001D0CC2" w:rsidRDefault="00FE2A7D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21AB">
              <w:rPr>
                <w:sz w:val="20"/>
                <w:szCs w:val="20"/>
              </w:rPr>
              <w:t xml:space="preserve"> diárias sem pernoite</w:t>
            </w:r>
          </w:p>
        </w:tc>
      </w:tr>
      <w:tr w:rsidR="003821AB" w:rsidRPr="001D0CC2" w14:paraId="384C97F9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081E869D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161ED7E1" w14:textId="6D4F4D9C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 w:rsidR="00FE2A7D">
              <w:rPr>
                <w:sz w:val="20"/>
                <w:szCs w:val="20"/>
              </w:rPr>
              <w:t>183,84</w:t>
            </w:r>
          </w:p>
        </w:tc>
      </w:tr>
      <w:tr w:rsidR="003821AB" w:rsidRPr="001D0CC2" w14:paraId="798212E0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6D6EFF00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6399125" w14:textId="02721F80" w:rsidR="003821AB" w:rsidRPr="001D0CC2" w:rsidRDefault="00FE2A7D" w:rsidP="006A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e 19</w:t>
            </w:r>
            <w:r w:rsidR="003821A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="003821AB">
              <w:rPr>
                <w:sz w:val="20"/>
                <w:szCs w:val="20"/>
              </w:rPr>
              <w:t>/2025</w:t>
            </w:r>
          </w:p>
        </w:tc>
      </w:tr>
      <w:tr w:rsidR="003821AB" w:rsidRPr="001D0CC2" w14:paraId="5FC0185E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0E1B24CC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425F5EAE" w14:textId="13D9E83F" w:rsidR="00FE2A7D" w:rsidRPr="003821AB" w:rsidRDefault="003821AB" w:rsidP="006A578C">
            <w:pPr>
              <w:rPr>
                <w:sz w:val="20"/>
                <w:szCs w:val="20"/>
              </w:rPr>
            </w:pPr>
            <w:r w:rsidRPr="003821AB">
              <w:rPr>
                <w:sz w:val="20"/>
                <w:szCs w:val="20"/>
              </w:rPr>
              <w:t xml:space="preserve">Participação no </w:t>
            </w:r>
            <w:r w:rsidR="00FE2A7D">
              <w:rPr>
                <w:sz w:val="20"/>
                <w:szCs w:val="20"/>
              </w:rPr>
              <w:t>Curso de Elaboração da Lei Orçamentária (LOA)</w:t>
            </w:r>
            <w:r w:rsidR="00F24B2C">
              <w:rPr>
                <w:sz w:val="20"/>
                <w:szCs w:val="20"/>
              </w:rPr>
              <w:t xml:space="preserve"> na DPM</w:t>
            </w:r>
            <w:bookmarkStart w:id="0" w:name="_GoBack"/>
            <w:bookmarkEnd w:id="0"/>
          </w:p>
        </w:tc>
      </w:tr>
      <w:tr w:rsidR="003821AB" w:rsidRPr="001D0CC2" w14:paraId="7DB1013F" w14:textId="77777777" w:rsidTr="006A578C">
        <w:trPr>
          <w:trHeight w:val="567"/>
        </w:trPr>
        <w:tc>
          <w:tcPr>
            <w:tcW w:w="4247" w:type="dxa"/>
            <w:vAlign w:val="center"/>
          </w:tcPr>
          <w:p w14:paraId="6773C236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EEE7951" w14:textId="77777777" w:rsidR="003821AB" w:rsidRPr="001D0CC2" w:rsidRDefault="003821AB" w:rsidP="006A578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A89D283" w14:textId="77777777" w:rsidR="003821AB" w:rsidRDefault="003821AB" w:rsidP="003821AB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05BA614B" w14:textId="77777777" w:rsidR="00C755E4" w:rsidRDefault="00C755E4" w:rsidP="00C755E4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24B2C"/>
    <w:rsid w:val="00F431F9"/>
    <w:rsid w:val="00FC7F58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41</cp:revision>
  <dcterms:created xsi:type="dcterms:W3CDTF">2018-06-05T13:43:00Z</dcterms:created>
  <dcterms:modified xsi:type="dcterms:W3CDTF">2025-08-18T20:43:00Z</dcterms:modified>
</cp:coreProperties>
</file>