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D04" w:rsidRDefault="00B61D04" w:rsidP="00375307">
      <w:pPr>
        <w:jc w:val="center"/>
        <w:rPr>
          <w:b/>
        </w:rPr>
      </w:pPr>
    </w:p>
    <w:p w:rsidR="00B61D04" w:rsidRDefault="00B61D04" w:rsidP="00375307">
      <w:pPr>
        <w:jc w:val="center"/>
        <w:rPr>
          <w:b/>
        </w:rPr>
      </w:pPr>
    </w:p>
    <w:p w:rsidR="00B61D04" w:rsidRDefault="00B61D04" w:rsidP="00375307">
      <w:pPr>
        <w:jc w:val="center"/>
        <w:rPr>
          <w:b/>
        </w:rPr>
      </w:pPr>
    </w:p>
    <w:p w:rsidR="00375307" w:rsidRPr="00D10066" w:rsidRDefault="00375307" w:rsidP="00375307">
      <w:pPr>
        <w:jc w:val="center"/>
        <w:rPr>
          <w:b/>
        </w:rPr>
      </w:pPr>
      <w:r w:rsidRPr="00D10066">
        <w:rPr>
          <w:b/>
        </w:rPr>
        <w:t>REMUNERAÇÕES</w:t>
      </w:r>
    </w:p>
    <w:p w:rsidR="00375307" w:rsidRPr="00D10066" w:rsidRDefault="00511DB3" w:rsidP="00375307">
      <w:pPr>
        <w:jc w:val="center"/>
        <w:rPr>
          <w:b/>
        </w:rPr>
      </w:pPr>
      <w:r>
        <w:rPr>
          <w:b/>
        </w:rPr>
        <w:t>13º</w:t>
      </w:r>
      <w:r w:rsidR="00375307" w:rsidRPr="00D10066">
        <w:rPr>
          <w:b/>
        </w:rPr>
        <w:t>/201</w:t>
      </w:r>
      <w:r w:rsidR="004C2BFF">
        <w:rPr>
          <w:b/>
        </w:rPr>
        <w:t>8</w:t>
      </w:r>
    </w:p>
    <w:p w:rsidR="00375307" w:rsidRDefault="00375307" w:rsidP="0037530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1699"/>
        <w:gridCol w:w="1987"/>
        <w:gridCol w:w="1699"/>
      </w:tblGrid>
      <w:tr w:rsidR="004C2BFF" w:rsidTr="000D05B9">
        <w:tc>
          <w:tcPr>
            <w:tcW w:w="3964" w:type="dxa"/>
          </w:tcPr>
          <w:p w:rsidR="004C2BFF" w:rsidRPr="00D10066" w:rsidRDefault="004C2BFF" w:rsidP="000D05B9">
            <w:pPr>
              <w:jc w:val="center"/>
              <w:rPr>
                <w:b/>
              </w:rPr>
            </w:pPr>
            <w:r w:rsidRPr="00D10066">
              <w:rPr>
                <w:b/>
              </w:rPr>
              <w:t>NOME</w:t>
            </w:r>
          </w:p>
        </w:tc>
        <w:tc>
          <w:tcPr>
            <w:tcW w:w="2977" w:type="dxa"/>
          </w:tcPr>
          <w:p w:rsidR="004C2BFF" w:rsidRPr="00D10066" w:rsidRDefault="004C2BFF" w:rsidP="000D05B9">
            <w:pPr>
              <w:jc w:val="center"/>
              <w:rPr>
                <w:b/>
              </w:rPr>
            </w:pPr>
            <w:r w:rsidRPr="00D10066">
              <w:rPr>
                <w:b/>
              </w:rPr>
              <w:t>CARGO</w:t>
            </w:r>
          </w:p>
        </w:tc>
        <w:tc>
          <w:tcPr>
            <w:tcW w:w="1699" w:type="dxa"/>
          </w:tcPr>
          <w:p w:rsidR="004C2BFF" w:rsidRPr="00D10066" w:rsidRDefault="004C2BFF" w:rsidP="000D05B9">
            <w:pPr>
              <w:jc w:val="center"/>
              <w:rPr>
                <w:b/>
              </w:rPr>
            </w:pPr>
            <w:r w:rsidRPr="00D10066">
              <w:rPr>
                <w:b/>
              </w:rPr>
              <w:t>BRUTO (R$)</w:t>
            </w:r>
          </w:p>
        </w:tc>
        <w:tc>
          <w:tcPr>
            <w:tcW w:w="1987" w:type="dxa"/>
          </w:tcPr>
          <w:p w:rsidR="004C2BFF" w:rsidRPr="00D10066" w:rsidRDefault="004C2BFF" w:rsidP="000D05B9">
            <w:pPr>
              <w:jc w:val="center"/>
              <w:rPr>
                <w:b/>
              </w:rPr>
            </w:pPr>
            <w:r w:rsidRPr="00D10066">
              <w:rPr>
                <w:b/>
              </w:rPr>
              <w:t>DESCONTOS (R$)</w:t>
            </w:r>
          </w:p>
        </w:tc>
        <w:tc>
          <w:tcPr>
            <w:tcW w:w="1699" w:type="dxa"/>
          </w:tcPr>
          <w:p w:rsidR="004C2BFF" w:rsidRPr="00D10066" w:rsidRDefault="004C2BFF" w:rsidP="000D05B9">
            <w:pPr>
              <w:jc w:val="center"/>
              <w:rPr>
                <w:b/>
              </w:rPr>
            </w:pPr>
            <w:r w:rsidRPr="00D10066">
              <w:rPr>
                <w:b/>
              </w:rPr>
              <w:t>LÍQUIDO (R$)</w:t>
            </w:r>
          </w:p>
        </w:tc>
      </w:tr>
      <w:tr w:rsidR="00E80D5D" w:rsidTr="000D05B9">
        <w:tc>
          <w:tcPr>
            <w:tcW w:w="3964" w:type="dxa"/>
          </w:tcPr>
          <w:p w:rsidR="00E80D5D" w:rsidRDefault="00E80D5D" w:rsidP="00E80D5D">
            <w:r>
              <w:t>ADRIANA MORO DA SILVA</w:t>
            </w:r>
          </w:p>
        </w:tc>
        <w:tc>
          <w:tcPr>
            <w:tcW w:w="2977" w:type="dxa"/>
          </w:tcPr>
          <w:p w:rsidR="00E80D5D" w:rsidRDefault="00E80D5D" w:rsidP="00E80D5D">
            <w:r>
              <w:t>ASSESSORA DO LEGISLATIVO</w:t>
            </w:r>
          </w:p>
        </w:tc>
        <w:tc>
          <w:tcPr>
            <w:tcW w:w="1699" w:type="dxa"/>
          </w:tcPr>
          <w:p w:rsidR="00E80D5D" w:rsidRDefault="00E80D5D" w:rsidP="00E80D5D">
            <w:pPr>
              <w:jc w:val="center"/>
            </w:pPr>
            <w:r>
              <w:t>1.640,44</w:t>
            </w:r>
          </w:p>
        </w:tc>
        <w:tc>
          <w:tcPr>
            <w:tcW w:w="1987" w:type="dxa"/>
          </w:tcPr>
          <w:p w:rsidR="00E80D5D" w:rsidRDefault="00E80D5D" w:rsidP="00E80D5D">
            <w:pPr>
              <w:jc w:val="center"/>
            </w:pPr>
            <w:r>
              <w:t>603,19</w:t>
            </w:r>
          </w:p>
        </w:tc>
        <w:tc>
          <w:tcPr>
            <w:tcW w:w="1699" w:type="dxa"/>
          </w:tcPr>
          <w:p w:rsidR="00E80D5D" w:rsidRDefault="00E80D5D" w:rsidP="00E80D5D">
            <w:pPr>
              <w:jc w:val="center"/>
            </w:pPr>
            <w:r>
              <w:t>1.037,25</w:t>
            </w:r>
          </w:p>
        </w:tc>
      </w:tr>
      <w:tr w:rsidR="00E80D5D" w:rsidTr="000D05B9">
        <w:tc>
          <w:tcPr>
            <w:tcW w:w="3964" w:type="dxa"/>
          </w:tcPr>
          <w:p w:rsidR="00E80D5D" w:rsidRDefault="00E80D5D" w:rsidP="00E80D5D">
            <w:r>
              <w:t>CIRANO SOARES BEMFICA</w:t>
            </w:r>
          </w:p>
        </w:tc>
        <w:tc>
          <w:tcPr>
            <w:tcW w:w="2977" w:type="dxa"/>
          </w:tcPr>
          <w:p w:rsidR="00E80D5D" w:rsidRDefault="00E80D5D" w:rsidP="00E80D5D">
            <w:r>
              <w:t>ASSESSOR JURÍDICO</w:t>
            </w:r>
          </w:p>
        </w:tc>
        <w:tc>
          <w:tcPr>
            <w:tcW w:w="1699" w:type="dxa"/>
          </w:tcPr>
          <w:p w:rsidR="00E80D5D" w:rsidRDefault="00E80D5D" w:rsidP="00E80D5D">
            <w:pPr>
              <w:jc w:val="center"/>
            </w:pPr>
            <w:r>
              <w:t>2.935,33</w:t>
            </w:r>
          </w:p>
        </w:tc>
        <w:tc>
          <w:tcPr>
            <w:tcW w:w="1987" w:type="dxa"/>
          </w:tcPr>
          <w:p w:rsidR="00E80D5D" w:rsidRDefault="00E80D5D" w:rsidP="00E80D5D">
            <w:pPr>
              <w:jc w:val="center"/>
            </w:pPr>
            <w:r>
              <w:t>376,01</w:t>
            </w:r>
          </w:p>
        </w:tc>
        <w:tc>
          <w:tcPr>
            <w:tcW w:w="1699" w:type="dxa"/>
          </w:tcPr>
          <w:p w:rsidR="00E80D5D" w:rsidRDefault="00E80D5D" w:rsidP="00E80D5D">
            <w:pPr>
              <w:jc w:val="center"/>
            </w:pPr>
            <w:r>
              <w:t>2.559,32</w:t>
            </w:r>
          </w:p>
        </w:tc>
      </w:tr>
      <w:tr w:rsidR="00E80D5D" w:rsidTr="000D05B9">
        <w:tc>
          <w:tcPr>
            <w:tcW w:w="3964" w:type="dxa"/>
          </w:tcPr>
          <w:p w:rsidR="00E80D5D" w:rsidRDefault="00E80D5D" w:rsidP="00E80D5D">
            <w:r>
              <w:t>JANICE COELHO TRESSOLDI CAMARGO</w:t>
            </w:r>
          </w:p>
        </w:tc>
        <w:tc>
          <w:tcPr>
            <w:tcW w:w="2977" w:type="dxa"/>
          </w:tcPr>
          <w:p w:rsidR="00E80D5D" w:rsidRDefault="00E80D5D" w:rsidP="00E80D5D">
            <w:r>
              <w:t>AUXILIAR DE SERVIÇOS GERAIS</w:t>
            </w:r>
          </w:p>
        </w:tc>
        <w:tc>
          <w:tcPr>
            <w:tcW w:w="1699" w:type="dxa"/>
          </w:tcPr>
          <w:p w:rsidR="00E80D5D" w:rsidRDefault="00E80D5D" w:rsidP="00E80D5D">
            <w:pPr>
              <w:jc w:val="center"/>
            </w:pPr>
            <w:r>
              <w:t>1.756,88</w:t>
            </w:r>
          </w:p>
        </w:tc>
        <w:tc>
          <w:tcPr>
            <w:tcW w:w="1987" w:type="dxa"/>
          </w:tcPr>
          <w:p w:rsidR="00E80D5D" w:rsidRDefault="00E80D5D" w:rsidP="00E80D5D">
            <w:pPr>
              <w:jc w:val="center"/>
            </w:pPr>
            <w:r>
              <w:t>235,92</w:t>
            </w:r>
          </w:p>
        </w:tc>
        <w:tc>
          <w:tcPr>
            <w:tcW w:w="1699" w:type="dxa"/>
          </w:tcPr>
          <w:p w:rsidR="00E80D5D" w:rsidRDefault="00E80D5D" w:rsidP="00E80D5D">
            <w:pPr>
              <w:jc w:val="center"/>
            </w:pPr>
            <w:r>
              <w:t>1.520,96</w:t>
            </w:r>
          </w:p>
        </w:tc>
      </w:tr>
      <w:tr w:rsidR="00E80D5D" w:rsidTr="000D05B9">
        <w:tc>
          <w:tcPr>
            <w:tcW w:w="3964" w:type="dxa"/>
          </w:tcPr>
          <w:p w:rsidR="00E80D5D" w:rsidRDefault="00E80D5D" w:rsidP="00E80D5D">
            <w:r>
              <w:t>JOÃO LUIZ MARTINS DA SILVA</w:t>
            </w:r>
          </w:p>
        </w:tc>
        <w:tc>
          <w:tcPr>
            <w:tcW w:w="2977" w:type="dxa"/>
          </w:tcPr>
          <w:p w:rsidR="00E80D5D" w:rsidRDefault="00E80D5D" w:rsidP="00E80D5D">
            <w:r>
              <w:t>DIRETOR DO LEGISLATIVO</w:t>
            </w:r>
          </w:p>
        </w:tc>
        <w:tc>
          <w:tcPr>
            <w:tcW w:w="1699" w:type="dxa"/>
          </w:tcPr>
          <w:p w:rsidR="00E80D5D" w:rsidRDefault="00E80D5D" w:rsidP="00E80D5D">
            <w:pPr>
              <w:jc w:val="center"/>
            </w:pPr>
            <w:r>
              <w:t>4.441,18</w:t>
            </w:r>
          </w:p>
        </w:tc>
        <w:tc>
          <w:tcPr>
            <w:tcW w:w="1987" w:type="dxa"/>
          </w:tcPr>
          <w:p w:rsidR="00E80D5D" w:rsidRDefault="00E80D5D" w:rsidP="00E80D5D">
            <w:pPr>
              <w:jc w:val="center"/>
            </w:pPr>
            <w:r>
              <w:t>627,61</w:t>
            </w:r>
          </w:p>
        </w:tc>
        <w:tc>
          <w:tcPr>
            <w:tcW w:w="1699" w:type="dxa"/>
          </w:tcPr>
          <w:p w:rsidR="00E80D5D" w:rsidRDefault="00E80D5D" w:rsidP="00E80D5D">
            <w:pPr>
              <w:jc w:val="center"/>
            </w:pPr>
            <w:r>
              <w:t>3.813,57</w:t>
            </w:r>
          </w:p>
        </w:tc>
      </w:tr>
      <w:tr w:rsidR="00E80D5D" w:rsidTr="000D05B9">
        <w:tc>
          <w:tcPr>
            <w:tcW w:w="3964" w:type="dxa"/>
          </w:tcPr>
          <w:p w:rsidR="00E80D5D" w:rsidRDefault="00E80D5D" w:rsidP="00E80D5D">
            <w:r>
              <w:t>MARISA DE FRAGA CARDOSO</w:t>
            </w:r>
          </w:p>
        </w:tc>
        <w:tc>
          <w:tcPr>
            <w:tcW w:w="2977" w:type="dxa"/>
          </w:tcPr>
          <w:p w:rsidR="00E80D5D" w:rsidRDefault="00E80D5D" w:rsidP="00E80D5D">
            <w:r>
              <w:t>ASSESSORA DO LEGISLATIVO</w:t>
            </w:r>
          </w:p>
        </w:tc>
        <w:tc>
          <w:tcPr>
            <w:tcW w:w="1699" w:type="dxa"/>
          </w:tcPr>
          <w:p w:rsidR="00E80D5D" w:rsidRDefault="00E80D5D" w:rsidP="00E80D5D">
            <w:pPr>
              <w:jc w:val="center"/>
            </w:pPr>
            <w:r>
              <w:t>1.640,44</w:t>
            </w:r>
          </w:p>
        </w:tc>
        <w:tc>
          <w:tcPr>
            <w:tcW w:w="1987" w:type="dxa"/>
          </w:tcPr>
          <w:p w:rsidR="00E80D5D" w:rsidRDefault="00E80D5D" w:rsidP="00E80D5D">
            <w:pPr>
              <w:jc w:val="center"/>
            </w:pPr>
            <w:r>
              <w:t>229,66</w:t>
            </w:r>
          </w:p>
        </w:tc>
        <w:tc>
          <w:tcPr>
            <w:tcW w:w="1699" w:type="dxa"/>
          </w:tcPr>
          <w:p w:rsidR="00E80D5D" w:rsidRDefault="00E80D5D" w:rsidP="00E80D5D">
            <w:pPr>
              <w:jc w:val="center"/>
            </w:pPr>
            <w:r>
              <w:t>1.410,78</w:t>
            </w:r>
          </w:p>
        </w:tc>
      </w:tr>
      <w:tr w:rsidR="00E80D5D" w:rsidTr="000D05B9">
        <w:tc>
          <w:tcPr>
            <w:tcW w:w="3964" w:type="dxa"/>
          </w:tcPr>
          <w:p w:rsidR="00E80D5D" w:rsidRDefault="00E80D5D" w:rsidP="00E80D5D">
            <w:r>
              <w:t>SANDRA NARA FERNANDES DOS SANTOS</w:t>
            </w:r>
          </w:p>
        </w:tc>
        <w:tc>
          <w:tcPr>
            <w:tcW w:w="2977" w:type="dxa"/>
          </w:tcPr>
          <w:p w:rsidR="00E80D5D" w:rsidRDefault="00E80D5D" w:rsidP="00E80D5D">
            <w:r>
              <w:t>TÉCNICA CONTÁBIL</w:t>
            </w:r>
          </w:p>
        </w:tc>
        <w:tc>
          <w:tcPr>
            <w:tcW w:w="1699" w:type="dxa"/>
          </w:tcPr>
          <w:p w:rsidR="00E80D5D" w:rsidRDefault="00E80D5D" w:rsidP="00E80D5D">
            <w:pPr>
              <w:jc w:val="center"/>
            </w:pPr>
            <w:r>
              <w:t>1.377,17</w:t>
            </w:r>
          </w:p>
        </w:tc>
        <w:tc>
          <w:tcPr>
            <w:tcW w:w="1987" w:type="dxa"/>
          </w:tcPr>
          <w:p w:rsidR="00E80D5D" w:rsidRDefault="00E80D5D" w:rsidP="00E80D5D">
            <w:pPr>
              <w:jc w:val="center"/>
            </w:pPr>
            <w:r>
              <w:t>523,78</w:t>
            </w:r>
          </w:p>
        </w:tc>
        <w:tc>
          <w:tcPr>
            <w:tcW w:w="1699" w:type="dxa"/>
          </w:tcPr>
          <w:p w:rsidR="00E80D5D" w:rsidRDefault="00E80D5D" w:rsidP="00E80D5D">
            <w:pPr>
              <w:jc w:val="center"/>
            </w:pPr>
            <w:r>
              <w:t>853,39</w:t>
            </w:r>
          </w:p>
        </w:tc>
      </w:tr>
    </w:tbl>
    <w:p w:rsidR="00375307" w:rsidRDefault="00375307" w:rsidP="00375307"/>
    <w:p w:rsidR="00375307" w:rsidRDefault="00375307" w:rsidP="00375307"/>
    <w:p w:rsidR="00773A30" w:rsidRDefault="00773A30">
      <w:bookmarkStart w:id="0" w:name="_GoBack"/>
      <w:bookmarkEnd w:id="0"/>
    </w:p>
    <w:sectPr w:rsidR="00773A30" w:rsidSect="00D10066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07"/>
    <w:rsid w:val="00375307"/>
    <w:rsid w:val="004678D7"/>
    <w:rsid w:val="004C2BFF"/>
    <w:rsid w:val="00511DB3"/>
    <w:rsid w:val="005F52A8"/>
    <w:rsid w:val="00773A30"/>
    <w:rsid w:val="00B61D04"/>
    <w:rsid w:val="00C7088E"/>
    <w:rsid w:val="00E80D5D"/>
    <w:rsid w:val="00EB5FE8"/>
    <w:rsid w:val="00EF4841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BD1CD-3A02-4BA0-B323-180F228F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3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8</cp:revision>
  <dcterms:created xsi:type="dcterms:W3CDTF">2017-04-24T10:30:00Z</dcterms:created>
  <dcterms:modified xsi:type="dcterms:W3CDTF">2018-09-21T18:54:00Z</dcterms:modified>
</cp:coreProperties>
</file>