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691F4" w14:textId="77777777" w:rsidR="00A14DA9" w:rsidRDefault="00A14DA9"/>
    <w:p w14:paraId="0C7A12EA" w14:textId="77777777" w:rsidR="00A14DA9" w:rsidRDefault="00A14DA9"/>
    <w:p w14:paraId="42344EBF" w14:textId="77777777" w:rsidR="00A14DA9" w:rsidRDefault="00A14DA9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A14DA9" w14:paraId="6E3EC1FE" w14:textId="7777777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CC44" w14:textId="77777777" w:rsidR="00A14DA9" w:rsidRDefault="00A14DA9">
            <w:pPr>
              <w:tabs>
                <w:tab w:val="center" w:pos="4535"/>
              </w:tabs>
              <w:snapToGrid w:val="0"/>
              <w:spacing w:line="360" w:lineRule="auto"/>
              <w:ind w:right="567"/>
              <w:jc w:val="both"/>
              <w:rPr>
                <w:rFonts w:cs="Arial"/>
                <w:szCs w:val="24"/>
              </w:rPr>
            </w:pPr>
          </w:p>
          <w:p w14:paraId="6B522AD0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cs="Arial"/>
                <w:b/>
                <w:szCs w:val="24"/>
              </w:rPr>
            </w:pPr>
          </w:p>
          <w:p w14:paraId="4A414CCC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cs="Arial"/>
                <w:b/>
                <w:szCs w:val="24"/>
              </w:rPr>
            </w:pPr>
          </w:p>
          <w:p w14:paraId="462C02DA" w14:textId="77777777" w:rsidR="00A14DA9" w:rsidRDefault="00510338">
            <w:pPr>
              <w:tabs>
                <w:tab w:val="center" w:pos="4535"/>
              </w:tabs>
              <w:spacing w:line="360" w:lineRule="auto"/>
              <w:ind w:right="567"/>
              <w:jc w:val="both"/>
            </w:pPr>
            <w:r>
              <w:rPr>
                <w:rFonts w:ascii="Arial" w:hAnsi="Arial" w:cs="Arial"/>
                <w:b/>
                <w:szCs w:val="24"/>
              </w:rPr>
              <w:t>ATA DA 19ª REUNIÃO ORDINÁRIA</w:t>
            </w:r>
          </w:p>
          <w:p w14:paraId="21764FBF" w14:textId="77777777" w:rsidR="00A14DA9" w:rsidRDefault="00510338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DATA:</w:t>
            </w:r>
            <w:r>
              <w:rPr>
                <w:rFonts w:ascii="Arial" w:hAnsi="Arial" w:cs="Arial"/>
                <w:szCs w:val="24"/>
              </w:rPr>
              <w:t xml:space="preserve"> 08 de junho de 2026</w:t>
            </w:r>
          </w:p>
          <w:p w14:paraId="52DE111A" w14:textId="77777777" w:rsidR="00A14DA9" w:rsidRDefault="00510338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HORÁRIO: </w:t>
            </w:r>
            <w:r>
              <w:rPr>
                <w:rFonts w:ascii="Arial" w:hAnsi="Arial" w:cs="Arial"/>
                <w:szCs w:val="24"/>
              </w:rPr>
              <w:t>18 h</w:t>
            </w:r>
          </w:p>
          <w:p w14:paraId="2C42ED8F" w14:textId="77777777" w:rsidR="00A14DA9" w:rsidRDefault="00510338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LOCAL: </w:t>
            </w:r>
            <w:r>
              <w:rPr>
                <w:rFonts w:ascii="Arial" w:hAnsi="Arial" w:cs="Arial"/>
                <w:szCs w:val="24"/>
              </w:rPr>
              <w:t>Plenário Jorge Von Saltiél</w:t>
            </w:r>
          </w:p>
          <w:p w14:paraId="1EA05BFF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8F5FF56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cs="Arial"/>
                <w:b/>
                <w:szCs w:val="24"/>
              </w:rPr>
            </w:pPr>
          </w:p>
          <w:p w14:paraId="60513479" w14:textId="77777777" w:rsidR="00A14DA9" w:rsidRDefault="00A14DA9">
            <w:pPr>
              <w:tabs>
                <w:tab w:val="center" w:pos="4535"/>
              </w:tabs>
              <w:spacing w:line="360" w:lineRule="auto"/>
              <w:ind w:right="567"/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E292" w14:textId="77777777" w:rsidR="00A14DA9" w:rsidRDefault="00A14DA9">
            <w:pPr>
              <w:pStyle w:val="Ttulo3"/>
              <w:snapToGrid w:val="0"/>
              <w:rPr>
                <w:rFonts w:cs="Arial"/>
                <w:szCs w:val="24"/>
              </w:rPr>
            </w:pPr>
          </w:p>
        </w:tc>
      </w:tr>
    </w:tbl>
    <w:p w14:paraId="78A52DFF" w14:textId="77777777" w:rsidR="00A14DA9" w:rsidRDefault="00510338">
      <w:pPr>
        <w:tabs>
          <w:tab w:val="center" w:pos="4535"/>
        </w:tabs>
        <w:spacing w:line="276" w:lineRule="auto"/>
        <w:ind w:right="567"/>
        <w:jc w:val="both"/>
        <w:rPr>
          <w:rFonts w:cs="Arial"/>
          <w:b/>
          <w:szCs w:val="24"/>
        </w:rPr>
      </w:pPr>
      <w:r>
        <w:rPr>
          <w:rFonts w:eastAsia="Book Antiqua"/>
          <w:b/>
          <w:szCs w:val="24"/>
        </w:rPr>
        <w:t xml:space="preserve">  </w:t>
      </w:r>
      <w:r>
        <w:rPr>
          <w:rFonts w:cs="Arial"/>
          <w:b/>
          <w:szCs w:val="24"/>
        </w:rPr>
        <w:tab/>
      </w:r>
    </w:p>
    <w:p w14:paraId="73E2923C" w14:textId="61819B49" w:rsidR="00A14DA9" w:rsidRDefault="00510338">
      <w:pPr>
        <w:spacing w:line="360" w:lineRule="auto"/>
        <w:jc w:val="both"/>
        <w:rPr>
          <w:rFonts w:ascii="Arial" w:hAnsi="Arial" w:cs="Arial"/>
          <w:b/>
        </w:rPr>
      </w:pPr>
      <w:bookmarkStart w:id="0" w:name="_Hlk518558000"/>
      <w:r>
        <w:rPr>
          <w:rFonts w:ascii="Arial" w:hAnsi="Arial" w:cs="Arial"/>
        </w:rPr>
        <w:t xml:space="preserve">Aos oito dias do mês de junho do ano de dois mil e vinte e seis, às dezoito horas, realizou-se, nas dependências da Câmara Municipal de Vereadores de Caraá, a décima oitava Sessão Ordinária, da Câmara Municipal de Vereadores de Caraá, tendo estado </w:t>
      </w:r>
      <w:r>
        <w:rPr>
          <w:rFonts w:ascii="Arial" w:hAnsi="Arial" w:cs="Arial"/>
          <w:b/>
        </w:rPr>
        <w:t>presente</w:t>
      </w:r>
      <w:r>
        <w:rPr>
          <w:rFonts w:ascii="Arial" w:hAnsi="Arial" w:cs="Arial"/>
          <w:b/>
        </w:rPr>
        <w:t>s os Vereadores</w:t>
      </w:r>
      <w:r>
        <w:rPr>
          <w:rFonts w:ascii="Arial" w:hAnsi="Arial" w:cs="Arial"/>
        </w:rPr>
        <w:t xml:space="preserve">: </w:t>
      </w:r>
      <w:bookmarkEnd w:id="0"/>
      <w:r>
        <w:rPr>
          <w:rFonts w:ascii="Arial" w:hAnsi="Arial" w:cs="Arial"/>
        </w:rPr>
        <w:t xml:space="preserve">Claiton Barbosa, Cláudio Luis Sanna, Eduardo Nogy da Silva, Eloi Adão Edinger Dalathea, Emerson Roberval da Silva Freitas, Evandro Dürr, </w:t>
      </w:r>
      <w:r>
        <w:rPr>
          <w:rFonts w:ascii="Arial" w:hAnsi="Arial" w:cs="Arial"/>
          <w:bCs/>
          <w:szCs w:val="22"/>
        </w:rPr>
        <w:t>Jonas Gregis Belloli</w:t>
      </w:r>
      <w:r>
        <w:rPr>
          <w:rFonts w:ascii="Arial" w:hAnsi="Arial" w:cs="Arial"/>
        </w:rPr>
        <w:t>, Mateus Ramos e Marco Vinicius de Fraga Teixeira. Em primeiro momento, Excelentís</w:t>
      </w:r>
      <w:r>
        <w:rPr>
          <w:rFonts w:ascii="Arial" w:hAnsi="Arial" w:cs="Arial"/>
        </w:rPr>
        <w:t>simo Senhor Presidente, solicitou ao 1º Secretário que fizesse a leitura de um texto bíblico como na forma de costume. Dando continuidade, o senhor Presidente colocou a Ata da 18ª Sessão ordinária, em discussão e votação, sendo aprovada por todos os veread</w:t>
      </w:r>
      <w:r>
        <w:rPr>
          <w:rFonts w:ascii="Arial" w:hAnsi="Arial" w:cs="Arial"/>
        </w:rPr>
        <w:t xml:space="preserve">ores presentes. Prosseguindo o roteiro, Excelentíssimo Senhor Presidente solicitou ao 1º Secretário que realizasse a leitura do </w:t>
      </w:r>
      <w:r>
        <w:rPr>
          <w:rFonts w:ascii="Arial" w:hAnsi="Arial" w:cs="Arial"/>
          <w:b/>
        </w:rPr>
        <w:t>Expediente do Dia: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Projeto de Lei n° 042/2026, </w:t>
      </w:r>
      <w:r>
        <w:rPr>
          <w:rFonts w:ascii="Arial" w:hAnsi="Arial" w:cs="Arial"/>
          <w:bCs/>
        </w:rPr>
        <w:t>o qual “</w:t>
      </w:r>
      <w:r>
        <w:rPr>
          <w:rFonts w:ascii="Arial" w:hAnsi="Arial" w:cs="Arial"/>
        </w:rPr>
        <w:t xml:space="preserve">Institui Gratificação Especial pelo exercício de atividades vinculadas à </w:t>
      </w:r>
      <w:r>
        <w:rPr>
          <w:rFonts w:ascii="Arial" w:hAnsi="Arial" w:cs="Arial"/>
        </w:rPr>
        <w:t>gestão descentralizada do Programa Bolsa Família e do cadastro único - IGD-BF, e dá outras providências</w:t>
      </w:r>
      <w:r>
        <w:rPr>
          <w:rFonts w:ascii="Arial" w:hAnsi="Arial" w:cs="Arial"/>
          <w:bCs/>
        </w:rPr>
        <w:t>”, de autoria do</w:t>
      </w:r>
      <w:r>
        <w:rPr>
          <w:rFonts w:ascii="Arial" w:hAnsi="Arial" w:cs="Arial"/>
        </w:rPr>
        <w:t xml:space="preserve"> Poder Executivo; </w:t>
      </w:r>
      <w:r>
        <w:rPr>
          <w:rFonts w:ascii="Arial" w:hAnsi="Arial" w:cs="Arial"/>
          <w:b/>
        </w:rPr>
        <w:t xml:space="preserve">Emenda Modificativa , </w:t>
      </w:r>
      <w:r>
        <w:rPr>
          <w:rFonts w:ascii="Arial" w:hAnsi="Arial" w:cs="Arial"/>
          <w:bCs/>
        </w:rPr>
        <w:t>o qual “Altera artigo quinto do Projeto Lei N° 040/2026”, de autoria da Comissão de Legislação ju</w:t>
      </w:r>
      <w:r>
        <w:rPr>
          <w:rFonts w:ascii="Arial" w:hAnsi="Arial" w:cs="Arial"/>
          <w:bCs/>
        </w:rPr>
        <w:t>stiça e Redação Final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</w:rPr>
        <w:t xml:space="preserve">Pedido de Providência n° 021/2026, </w:t>
      </w:r>
      <w:r>
        <w:rPr>
          <w:rFonts w:ascii="Arial" w:hAnsi="Arial" w:cs="Arial"/>
          <w:bCs/>
        </w:rPr>
        <w:t>o qual “</w:t>
      </w:r>
      <w:r>
        <w:rPr>
          <w:rFonts w:ascii="Arial" w:hAnsi="Arial" w:cs="Arial"/>
          <w:szCs w:val="24"/>
        </w:rPr>
        <w:t>Solicita readequação de largura, ensaibramento e correção de nível na estrada na Rua Canto do Meio em Canto Azul</w:t>
      </w:r>
      <w:r>
        <w:rPr>
          <w:rFonts w:ascii="Arial" w:hAnsi="Arial" w:cs="Arial"/>
          <w:bCs/>
        </w:rPr>
        <w:t xml:space="preserve">”, de autoria do Vereador </w:t>
      </w:r>
      <w:r>
        <w:rPr>
          <w:rFonts w:ascii="Arial" w:hAnsi="Arial" w:cs="Arial"/>
          <w:szCs w:val="24"/>
        </w:rPr>
        <w:t>Evandro Dürr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</w:rPr>
        <w:t xml:space="preserve">Pedido de Providência n° 025/2026, </w:t>
      </w:r>
      <w:r>
        <w:rPr>
          <w:rFonts w:ascii="Arial" w:hAnsi="Arial" w:cs="Arial"/>
          <w:bCs/>
        </w:rPr>
        <w:t>o q</w:t>
      </w:r>
      <w:r>
        <w:rPr>
          <w:rFonts w:ascii="Arial" w:hAnsi="Arial" w:cs="Arial"/>
          <w:bCs/>
        </w:rPr>
        <w:t xml:space="preserve">ual </w:t>
      </w:r>
      <w:r>
        <w:rPr>
          <w:rFonts w:ascii="Arial" w:hAnsi="Arial" w:cs="Arial"/>
          <w:bCs/>
          <w:szCs w:val="24"/>
        </w:rPr>
        <w:t>“</w:t>
      </w:r>
      <w:r>
        <w:rPr>
          <w:rFonts w:ascii="Arial" w:hAnsi="Arial" w:cs="Arial"/>
          <w:szCs w:val="24"/>
        </w:rPr>
        <w:t xml:space="preserve">Solicita que seja realizados serviços de ensaibramento, envaletamento, limpeza de </w:t>
      </w:r>
      <w:r>
        <w:rPr>
          <w:rFonts w:ascii="Arial" w:hAnsi="Arial" w:cs="Arial"/>
          <w:szCs w:val="24"/>
        </w:rPr>
        <w:lastRenderedPageBreak/>
        <w:t>valetas, instalação de bueiros e alargamento da pista na estrada da Comunidade da Varzinha, localizada na região do Fraga, bem como na Estrada da Nascente</w:t>
      </w:r>
      <w:r>
        <w:rPr>
          <w:rFonts w:ascii="Arial" w:hAnsi="Arial" w:cs="Arial"/>
          <w:bCs/>
          <w:szCs w:val="24"/>
        </w:rPr>
        <w:t xml:space="preserve">”, </w:t>
      </w:r>
      <w:r>
        <w:rPr>
          <w:rFonts w:ascii="Arial" w:hAnsi="Arial" w:cs="Arial"/>
          <w:bCs/>
        </w:rPr>
        <w:t>de autoria d</w:t>
      </w:r>
      <w:r>
        <w:rPr>
          <w:rFonts w:ascii="Arial" w:hAnsi="Arial" w:cs="Arial"/>
          <w:bCs/>
        </w:rPr>
        <w:t xml:space="preserve">o Vereador </w:t>
      </w:r>
      <w:r>
        <w:rPr>
          <w:rFonts w:ascii="Arial" w:hAnsi="Arial" w:cs="Arial"/>
          <w:szCs w:val="24"/>
        </w:rPr>
        <w:t>Jonas Belloli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</w:rPr>
        <w:t xml:space="preserve">Pedido de Providência n° 026/2026, </w:t>
      </w:r>
      <w:r>
        <w:rPr>
          <w:rFonts w:ascii="Arial" w:hAnsi="Arial" w:cs="Arial"/>
          <w:bCs/>
        </w:rPr>
        <w:t>o qual “</w:t>
      </w:r>
      <w:r>
        <w:rPr>
          <w:rFonts w:ascii="Arial" w:hAnsi="Arial" w:cs="Arial"/>
        </w:rPr>
        <w:t xml:space="preserve">Solicita que sejam realizado patrolamento e ensaibramento no bairro Canto Azul, Rua João Machado de Souza tendo em vista as precárias condições de trafegabilidade atualmente </w:t>
      </w:r>
      <w:r>
        <w:rPr>
          <w:rFonts w:ascii="Arial" w:hAnsi="Arial" w:cs="Arial"/>
        </w:rPr>
        <w:t>encontradas</w:t>
      </w:r>
      <w:r>
        <w:rPr>
          <w:rFonts w:ascii="Arial" w:hAnsi="Arial" w:cs="Arial"/>
          <w:bCs/>
        </w:rPr>
        <w:t xml:space="preserve">”, de autoria do Vereador </w:t>
      </w:r>
      <w:r>
        <w:rPr>
          <w:rFonts w:ascii="Arial" w:hAnsi="Arial" w:cs="Arial"/>
          <w:szCs w:val="24"/>
        </w:rPr>
        <w:t>Jonas Belloli</w:t>
      </w:r>
      <w:r>
        <w:rPr>
          <w:rFonts w:ascii="Arial" w:hAnsi="Arial" w:cs="Arial"/>
          <w:bCs/>
        </w:rPr>
        <w:t>;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</w:rPr>
        <w:t xml:space="preserve">Pedido de Informação n° 19/2026, </w:t>
      </w:r>
      <w:r>
        <w:rPr>
          <w:rFonts w:ascii="Arial" w:hAnsi="Arial" w:cs="Arial"/>
          <w:bCs/>
        </w:rPr>
        <w:t>o qual “</w:t>
      </w:r>
      <w:r>
        <w:rPr>
          <w:rFonts w:ascii="Arial" w:hAnsi="Arial" w:cs="Arial"/>
        </w:rPr>
        <w:t xml:space="preserve">Solicita Pedido de Informação ao Poder Executivo </w:t>
      </w:r>
      <w:r>
        <w:rPr>
          <w:rFonts w:ascii="Arial" w:hAnsi="Arial" w:cs="Arial"/>
          <w:szCs w:val="24"/>
        </w:rPr>
        <w:t>e à Secretaria Municipal competente para que sejam prestadas informações detalhadas, acompanhadas da respectiva do</w:t>
      </w:r>
      <w:r>
        <w:rPr>
          <w:rFonts w:ascii="Arial" w:hAnsi="Arial" w:cs="Arial"/>
          <w:szCs w:val="24"/>
        </w:rPr>
        <w:t>cumentação comprobatória, acerca das ações de monitoramento, prevenção, controle e combate ao mosquito borrachudo (Simulídeos) desenvolvidas pelo Município</w:t>
      </w:r>
      <w:r>
        <w:rPr>
          <w:rFonts w:ascii="Arial" w:hAnsi="Arial" w:cs="Arial"/>
          <w:bCs/>
        </w:rPr>
        <w:t>”, de autoria da Bancada</w:t>
      </w:r>
      <w:r>
        <w:rPr>
          <w:rFonts w:ascii="Arial" w:hAnsi="Arial" w:cs="Arial"/>
        </w:rPr>
        <w:t xml:space="preserve"> MDB</w:t>
      </w:r>
      <w:r>
        <w:rPr>
          <w:rFonts w:ascii="Arial" w:hAnsi="Arial" w:cs="Arial"/>
          <w:bCs/>
        </w:rPr>
        <w:t>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Pedido de Informação n° 20/2026, </w:t>
      </w:r>
      <w:r>
        <w:rPr>
          <w:rFonts w:ascii="Arial" w:hAnsi="Arial" w:cs="Arial"/>
          <w:bCs/>
        </w:rPr>
        <w:t>a qual “</w:t>
      </w:r>
      <w:r>
        <w:rPr>
          <w:rFonts w:ascii="Arial" w:hAnsi="Arial" w:cs="Arial"/>
        </w:rPr>
        <w:t xml:space="preserve">Solicita Pedido de Informação </w:t>
      </w:r>
      <w:r>
        <w:rPr>
          <w:rFonts w:ascii="Arial" w:hAnsi="Arial" w:cs="Arial"/>
        </w:rPr>
        <w:t xml:space="preserve">ao Poder Executivo que  apresente informações completas e documentação integral referente </w:t>
      </w:r>
      <w:r>
        <w:rPr>
          <w:rFonts w:ascii="Arial" w:hAnsi="Arial" w:cs="Arial"/>
          <w:szCs w:val="24"/>
        </w:rPr>
        <w:t>ao projeto de construção das 44 (quarenta e quatro) unidades habitacionais destinadas às famílias atingidas pela enchente que assolou o Município de Caraá</w:t>
      </w:r>
      <w:r>
        <w:rPr>
          <w:rFonts w:ascii="Arial" w:hAnsi="Arial" w:cs="Arial"/>
          <w:bCs/>
        </w:rPr>
        <w:t>”, de autori</w:t>
      </w:r>
      <w:r>
        <w:rPr>
          <w:rFonts w:ascii="Arial" w:hAnsi="Arial" w:cs="Arial"/>
          <w:bCs/>
        </w:rPr>
        <w:t>a da Bancada</w:t>
      </w:r>
      <w:r>
        <w:rPr>
          <w:rFonts w:ascii="Arial" w:hAnsi="Arial" w:cs="Arial"/>
        </w:rPr>
        <w:t xml:space="preserve"> MDB; </w:t>
      </w:r>
      <w:r>
        <w:rPr>
          <w:rFonts w:ascii="Arial" w:hAnsi="Arial" w:cs="Arial"/>
          <w:b/>
        </w:rPr>
        <w:t xml:space="preserve">Pedido de Informação n° 21/2026, </w:t>
      </w:r>
      <w:r>
        <w:rPr>
          <w:rFonts w:ascii="Arial" w:hAnsi="Arial" w:cs="Arial"/>
          <w:bCs/>
        </w:rPr>
        <w:t>o qual “</w:t>
      </w:r>
      <w:r>
        <w:rPr>
          <w:rFonts w:ascii="Arial" w:hAnsi="Arial" w:cs="Arial"/>
        </w:rPr>
        <w:t>Solicita Pedido de Informação ao Poder Executivo e à Secretaria Municipal de Saúde para que sejam prestados esclarecimentos completos, documentados e individualizados acerca de informações recebida</w:t>
      </w:r>
      <w:r>
        <w:rPr>
          <w:rFonts w:ascii="Arial" w:hAnsi="Arial" w:cs="Arial"/>
        </w:rPr>
        <w:t xml:space="preserve">s por esta Casa Legislativa, por intermédio de moradores e manifestações realizadas em redes sociais, no sentido de que veículos da Secretaria Municipal de Saúde destinados ao transporte de pacientes teriam deixado de ingressar em determinadas localidades </w:t>
      </w:r>
      <w:r>
        <w:rPr>
          <w:rFonts w:ascii="Arial" w:hAnsi="Arial" w:cs="Arial"/>
        </w:rPr>
        <w:t>do interior do Município</w:t>
      </w:r>
      <w:r>
        <w:rPr>
          <w:rFonts w:ascii="Arial" w:hAnsi="Arial" w:cs="Arial"/>
          <w:szCs w:val="24"/>
        </w:rPr>
        <w:t xml:space="preserve">", </w:t>
      </w:r>
      <w:r>
        <w:rPr>
          <w:rFonts w:ascii="Arial" w:hAnsi="Arial" w:cs="Arial"/>
          <w:bCs/>
        </w:rPr>
        <w:t>de autoria da Bancada</w:t>
      </w:r>
      <w:r>
        <w:rPr>
          <w:rFonts w:ascii="Arial" w:hAnsi="Arial" w:cs="Arial"/>
        </w:rPr>
        <w:t xml:space="preserve"> MDB; </w:t>
      </w:r>
      <w:r>
        <w:rPr>
          <w:rFonts w:ascii="Arial" w:hAnsi="Arial" w:cs="Arial"/>
          <w:b/>
        </w:rPr>
        <w:t xml:space="preserve">Pedido de Informação n° 22/2026, </w:t>
      </w:r>
      <w:r>
        <w:rPr>
          <w:rFonts w:ascii="Arial" w:hAnsi="Arial" w:cs="Arial"/>
          <w:bCs/>
        </w:rPr>
        <w:t>o qual “</w:t>
      </w:r>
      <w:r>
        <w:rPr>
          <w:rFonts w:ascii="Arial" w:hAnsi="Arial" w:cs="Arial"/>
        </w:rPr>
        <w:t>Solicita Pedido de Informação ao Poder Executivo para que sejam prestados esclarecimentos e fornecida documentação relativa ao anúncio público de destinação de r</w:t>
      </w:r>
      <w:r>
        <w:rPr>
          <w:rFonts w:ascii="Arial" w:hAnsi="Arial" w:cs="Arial"/>
        </w:rPr>
        <w:t>ecursos federais pelo Deputado Federal Luiz Carlos Busato, intermediados pela articulação política da suplente de vereadora Lidy Reis, destinados à construção de uma passagem molhada (barragem molhada) para travessia de veículos sobre o curso hídrico exist</w:t>
      </w:r>
      <w:r>
        <w:rPr>
          <w:rFonts w:ascii="Arial" w:hAnsi="Arial" w:cs="Arial"/>
        </w:rPr>
        <w:t>ente na divisa entre as localidades de Arroio Guimarães (Vilinha) e Lajeadinho, nas proximidades do Salão do Corte</w:t>
      </w:r>
      <w:r>
        <w:rPr>
          <w:rFonts w:ascii="Arial" w:hAnsi="Arial" w:cs="Arial"/>
          <w:szCs w:val="24"/>
        </w:rPr>
        <w:t xml:space="preserve">", </w:t>
      </w:r>
      <w:r>
        <w:rPr>
          <w:rFonts w:ascii="Arial" w:hAnsi="Arial" w:cs="Arial"/>
          <w:bCs/>
        </w:rPr>
        <w:t>de autoria da Bancadas</w:t>
      </w:r>
      <w:r>
        <w:rPr>
          <w:rFonts w:ascii="Arial" w:hAnsi="Arial" w:cs="Arial"/>
        </w:rPr>
        <w:t xml:space="preserve"> MDB e Progressistas;</w:t>
      </w:r>
      <w:r>
        <w:rPr>
          <w:rFonts w:ascii="Arial" w:hAnsi="Arial" w:cs="Arial"/>
          <w:b/>
        </w:rPr>
        <w:t xml:space="preserve"> Pedido de Informação n° 23/2026, </w:t>
      </w:r>
      <w:r>
        <w:rPr>
          <w:rFonts w:ascii="Arial" w:hAnsi="Arial" w:cs="Arial"/>
          <w:bCs/>
        </w:rPr>
        <w:t>o qual “</w:t>
      </w:r>
      <w:r>
        <w:rPr>
          <w:rFonts w:ascii="Arial" w:hAnsi="Arial" w:cs="Arial"/>
        </w:rPr>
        <w:t xml:space="preserve">Solicita Pedido de Informação ao Poder Executivo para </w:t>
      </w:r>
      <w:r>
        <w:rPr>
          <w:rFonts w:ascii="Arial" w:hAnsi="Arial" w:cs="Arial"/>
        </w:rPr>
        <w:t xml:space="preserve">que sejam prestados esclarecimentos e fornecida documentação relativa à emenda parlamentar destinada pelo Deputado Federal Alceu Moreira para a construção de uma ponte na localidade de Alto Caraá, nas proximidades do Santuário </w:t>
      </w:r>
      <w:r>
        <w:rPr>
          <w:rFonts w:ascii="Arial" w:hAnsi="Arial" w:cs="Arial"/>
        </w:rPr>
        <w:lastRenderedPageBreak/>
        <w:t>Nossa Senhora das Lágrimas</w:t>
      </w:r>
      <w:r>
        <w:rPr>
          <w:rFonts w:ascii="Arial" w:hAnsi="Arial" w:cs="Arial"/>
          <w:szCs w:val="24"/>
        </w:rPr>
        <w:t xml:space="preserve">", </w:t>
      </w:r>
      <w:r>
        <w:rPr>
          <w:rFonts w:ascii="Arial" w:hAnsi="Arial" w:cs="Arial"/>
          <w:bCs/>
        </w:rPr>
        <w:t>de autoria da Bancada</w:t>
      </w:r>
      <w:r>
        <w:rPr>
          <w:rFonts w:ascii="Arial" w:hAnsi="Arial" w:cs="Arial"/>
        </w:rPr>
        <w:t xml:space="preserve"> MDB; </w:t>
      </w:r>
      <w:r>
        <w:rPr>
          <w:rFonts w:ascii="Arial" w:hAnsi="Arial" w:cs="Arial"/>
          <w:b/>
        </w:rPr>
        <w:t xml:space="preserve">Pedido de Informação n° 24/2026, </w:t>
      </w:r>
      <w:r>
        <w:rPr>
          <w:rFonts w:ascii="Arial" w:hAnsi="Arial" w:cs="Arial"/>
          <w:bCs/>
        </w:rPr>
        <w:t>o qual “</w:t>
      </w:r>
      <w:r>
        <w:rPr>
          <w:rFonts w:ascii="Arial" w:hAnsi="Arial" w:cs="Arial"/>
        </w:rPr>
        <w:t>Solicita Pedido de Informação ao Poder Executivo e à Secretaria Municipal de Agricultura para que prestem informações detalhadas, acompanhadas da respectiva documentação comprobatória, ace</w:t>
      </w:r>
      <w:r>
        <w:rPr>
          <w:rFonts w:ascii="Arial" w:hAnsi="Arial" w:cs="Arial"/>
        </w:rPr>
        <w:t>rca da participação do Município de Caraá no Programa Solo Fértil, instituído pelo Governo do Estado do Rio Grande do Sul e executado tecnicamente pela Emater/RS-Ascar</w:t>
      </w:r>
      <w:r>
        <w:rPr>
          <w:rFonts w:ascii="Arial" w:hAnsi="Arial" w:cs="Arial"/>
          <w:szCs w:val="24"/>
        </w:rPr>
        <w:t xml:space="preserve">", </w:t>
      </w:r>
      <w:r>
        <w:rPr>
          <w:rFonts w:ascii="Arial" w:hAnsi="Arial" w:cs="Arial"/>
          <w:bCs/>
        </w:rPr>
        <w:t>de autoria da Bancada</w:t>
      </w:r>
      <w:r>
        <w:rPr>
          <w:rFonts w:ascii="Arial" w:hAnsi="Arial" w:cs="Arial"/>
        </w:rPr>
        <w:t xml:space="preserve"> MDB; </w:t>
      </w:r>
      <w:r>
        <w:rPr>
          <w:rFonts w:ascii="Arial" w:hAnsi="Arial" w:cs="Arial"/>
          <w:b/>
        </w:rPr>
        <w:t xml:space="preserve">Pedido de Informação n° 25/2026, </w:t>
      </w:r>
      <w:r>
        <w:rPr>
          <w:rFonts w:ascii="Arial" w:hAnsi="Arial" w:cs="Arial"/>
          <w:bCs/>
        </w:rPr>
        <w:t>o qual “</w:t>
      </w:r>
      <w:r>
        <w:rPr>
          <w:rFonts w:ascii="Arial" w:hAnsi="Arial" w:cs="Arial"/>
        </w:rPr>
        <w:t>Solicita Pedido de</w:t>
      </w:r>
      <w:r>
        <w:rPr>
          <w:rFonts w:ascii="Arial" w:hAnsi="Arial" w:cs="Arial"/>
        </w:rPr>
        <w:t xml:space="preserve"> Informação ao Poder Executivo e à Secretaria Municipal de Agricultura para que prestem informações detalhadas, acompanhadas da respectiva documentação comprobatória, acerca da participação do Município de Caraá no Programa Operação Terra Forte, instituído</w:t>
      </w:r>
      <w:r>
        <w:rPr>
          <w:rFonts w:ascii="Arial" w:hAnsi="Arial" w:cs="Arial"/>
        </w:rPr>
        <w:t xml:space="preserve"> pelo Governo do Estado do Rio Grande do Sul e executado em parceria com a Emater/RS-Ascar</w:t>
      </w:r>
      <w:r>
        <w:rPr>
          <w:rFonts w:ascii="Arial" w:hAnsi="Arial" w:cs="Arial"/>
          <w:szCs w:val="24"/>
        </w:rPr>
        <w:t xml:space="preserve">", </w:t>
      </w:r>
      <w:r>
        <w:rPr>
          <w:rFonts w:ascii="Arial" w:hAnsi="Arial" w:cs="Arial"/>
          <w:bCs/>
        </w:rPr>
        <w:t>de autoria da Bancada</w:t>
      </w:r>
      <w:r>
        <w:rPr>
          <w:rFonts w:ascii="Arial" w:hAnsi="Arial" w:cs="Arial"/>
        </w:rPr>
        <w:t xml:space="preserve"> MDB; </w:t>
      </w:r>
      <w:r>
        <w:rPr>
          <w:rFonts w:ascii="Arial" w:hAnsi="Arial" w:cs="Arial"/>
          <w:b/>
        </w:rPr>
        <w:t xml:space="preserve">Ofício Mensagem n° 16/2026, </w:t>
      </w:r>
      <w:r>
        <w:rPr>
          <w:rFonts w:ascii="Arial" w:hAnsi="Arial" w:cs="Arial"/>
          <w:bCs/>
        </w:rPr>
        <w:t>o qual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“</w:t>
      </w:r>
      <w:r>
        <w:rPr>
          <w:rFonts w:ascii="Arial" w:hAnsi="Arial" w:cs="Arial"/>
        </w:rPr>
        <w:t>Envia Projeto de Lei para apreciação e votação</w:t>
      </w:r>
      <w:r>
        <w:rPr>
          <w:rFonts w:ascii="Arial" w:hAnsi="Arial" w:cs="Arial"/>
          <w:bCs/>
        </w:rPr>
        <w:t>”, de autoria do</w:t>
      </w:r>
      <w:r>
        <w:rPr>
          <w:rFonts w:ascii="Arial" w:hAnsi="Arial" w:cs="Arial"/>
        </w:rPr>
        <w:t xml:space="preserve"> Poder Executivo; </w:t>
      </w:r>
      <w:r>
        <w:rPr>
          <w:rFonts w:ascii="Arial" w:hAnsi="Arial" w:cs="Arial"/>
          <w:b/>
        </w:rPr>
        <w:t xml:space="preserve">Ofício n° 116/2026, </w:t>
      </w:r>
      <w:r>
        <w:rPr>
          <w:rFonts w:ascii="Arial" w:hAnsi="Arial" w:cs="Arial"/>
          <w:bCs/>
        </w:rPr>
        <w:t>o qual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“</w:t>
      </w:r>
      <w:r>
        <w:rPr>
          <w:rFonts w:ascii="Arial" w:hAnsi="Arial" w:cs="Arial"/>
        </w:rPr>
        <w:t>Solicita o uso da Tribuna Livre no dia 22/06/26</w:t>
      </w:r>
      <w:r>
        <w:rPr>
          <w:rFonts w:ascii="Arial" w:hAnsi="Arial" w:cs="Arial"/>
          <w:bCs/>
        </w:rPr>
        <w:t>”, de autoria do Secretário de Obras Anselmo Oliveira</w:t>
      </w:r>
      <w:r>
        <w:rPr>
          <w:rFonts w:ascii="Arial" w:hAnsi="Arial" w:cs="Arial"/>
        </w:rPr>
        <w:t>;</w:t>
      </w:r>
      <w:r>
        <w:t xml:space="preserve"> </w:t>
      </w:r>
      <w:r>
        <w:rPr>
          <w:rFonts w:ascii="Arial" w:hAnsi="Arial" w:cs="Arial"/>
          <w:b/>
        </w:rPr>
        <w:t xml:space="preserve">Ofício n° 352/2026, </w:t>
      </w:r>
      <w:r>
        <w:rPr>
          <w:rFonts w:ascii="Arial" w:hAnsi="Arial" w:cs="Arial"/>
          <w:bCs/>
        </w:rPr>
        <w:t>o qual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“</w:t>
      </w:r>
      <w:r>
        <w:rPr>
          <w:rFonts w:ascii="Arial" w:hAnsi="Arial" w:cs="Arial"/>
        </w:rPr>
        <w:t>Solicitação de empréstimo do espaço da Câmara de Vereadores, para realização de palestra no dia 11/06/2026</w:t>
      </w:r>
      <w:r>
        <w:rPr>
          <w:rFonts w:ascii="Arial" w:hAnsi="Arial" w:cs="Arial"/>
          <w:bCs/>
        </w:rPr>
        <w:t>”, de autori</w:t>
      </w:r>
      <w:r>
        <w:rPr>
          <w:rFonts w:ascii="Arial" w:hAnsi="Arial" w:cs="Arial"/>
          <w:bCs/>
        </w:rPr>
        <w:t>a da Secretaria de Educação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</w:rPr>
        <w:t xml:space="preserve">Ofício n° 210/2026, </w:t>
      </w:r>
      <w:r>
        <w:rPr>
          <w:rFonts w:ascii="Arial" w:hAnsi="Arial" w:cs="Arial"/>
          <w:bCs/>
        </w:rPr>
        <w:t>o qual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“</w:t>
      </w:r>
      <w:r>
        <w:rPr>
          <w:rFonts w:ascii="Arial" w:hAnsi="Arial" w:cs="Arial"/>
        </w:rPr>
        <w:t>Pedido de Prorrogação de prazos aos Pedidos de Informação 04/2026, 05/2026,06/2026,07/2026,08/20206 e 09/2026</w:t>
      </w:r>
      <w:r>
        <w:rPr>
          <w:rFonts w:ascii="Arial" w:hAnsi="Arial" w:cs="Arial"/>
          <w:bCs/>
        </w:rPr>
        <w:t>”, de autoria do</w:t>
      </w:r>
      <w:r>
        <w:rPr>
          <w:rFonts w:ascii="Arial" w:hAnsi="Arial" w:cs="Arial"/>
        </w:rPr>
        <w:t xml:space="preserve"> Poder Executivo; </w:t>
      </w:r>
      <w:r>
        <w:rPr>
          <w:rFonts w:ascii="Arial" w:hAnsi="Arial" w:cs="Arial"/>
          <w:b/>
        </w:rPr>
        <w:t xml:space="preserve">Ofício n° 211/2026, </w:t>
      </w:r>
      <w:r>
        <w:rPr>
          <w:rFonts w:ascii="Arial" w:hAnsi="Arial" w:cs="Arial"/>
          <w:bCs/>
        </w:rPr>
        <w:t>o qual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“</w:t>
      </w:r>
      <w:r>
        <w:rPr>
          <w:rFonts w:ascii="Arial" w:hAnsi="Arial" w:cs="Arial"/>
        </w:rPr>
        <w:t>Pedido de Prorrogação de pra</w:t>
      </w:r>
      <w:r>
        <w:rPr>
          <w:rFonts w:ascii="Arial" w:hAnsi="Arial" w:cs="Arial"/>
        </w:rPr>
        <w:t>zos ( art. 31, §5°, Lei Orgânica), aos Pedidos de Providência n° 14/2026, n° 15/2026 e Indicação de Projeto de Lei n° 06/2026</w:t>
      </w:r>
      <w:r>
        <w:rPr>
          <w:rFonts w:ascii="Arial" w:hAnsi="Arial" w:cs="Arial"/>
          <w:bCs/>
        </w:rPr>
        <w:t>”, de autoria do</w:t>
      </w:r>
      <w:r>
        <w:rPr>
          <w:rFonts w:ascii="Arial" w:hAnsi="Arial" w:cs="Arial"/>
        </w:rPr>
        <w:t xml:space="preserve"> Poder Executivo; </w:t>
      </w:r>
      <w:r>
        <w:rPr>
          <w:rFonts w:ascii="Arial" w:hAnsi="Arial" w:cs="Arial"/>
          <w:b/>
        </w:rPr>
        <w:t xml:space="preserve">Ofício n° 213/2026, </w:t>
      </w:r>
      <w:r>
        <w:rPr>
          <w:rFonts w:ascii="Arial" w:hAnsi="Arial" w:cs="Arial"/>
          <w:bCs/>
        </w:rPr>
        <w:t>o qual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“</w:t>
      </w:r>
      <w:r>
        <w:rPr>
          <w:rFonts w:ascii="Arial" w:hAnsi="Arial" w:cs="Arial"/>
        </w:rPr>
        <w:t xml:space="preserve">Solicitação de utilização do espaço da Câmara Municipal de </w:t>
      </w:r>
      <w:r>
        <w:rPr>
          <w:rFonts w:ascii="Arial" w:hAnsi="Arial" w:cs="Arial"/>
        </w:rPr>
        <w:t>Vereadores no dia 10/06</w:t>
      </w:r>
      <w:r>
        <w:rPr>
          <w:rFonts w:ascii="Arial" w:hAnsi="Arial" w:cs="Arial"/>
          <w:bCs/>
        </w:rPr>
        <w:t>”, de autoria do</w:t>
      </w:r>
      <w:r>
        <w:rPr>
          <w:rFonts w:ascii="Arial" w:hAnsi="Arial" w:cs="Arial"/>
        </w:rPr>
        <w:t xml:space="preserve"> Secretário de Agricultura Wagner Dürr; </w:t>
      </w:r>
      <w:r>
        <w:rPr>
          <w:rFonts w:ascii="Arial" w:hAnsi="Arial" w:cs="Arial"/>
          <w:b/>
        </w:rPr>
        <w:t xml:space="preserve">Ofício n° 17/2026, </w:t>
      </w:r>
      <w:r>
        <w:rPr>
          <w:rFonts w:ascii="Arial" w:hAnsi="Arial" w:cs="Arial"/>
          <w:bCs/>
        </w:rPr>
        <w:t>o qual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“</w:t>
      </w:r>
      <w:r>
        <w:rPr>
          <w:rFonts w:ascii="Arial" w:hAnsi="Arial" w:cs="Arial"/>
        </w:rPr>
        <w:t>Convite para a Assembleia Geral Ordinária que ocorrerá no dia 24/06/26</w:t>
      </w:r>
      <w:r>
        <w:rPr>
          <w:rFonts w:ascii="Arial" w:hAnsi="Arial" w:cs="Arial"/>
          <w:bCs/>
        </w:rPr>
        <w:t xml:space="preserve">”, de autoria do Presidente do </w:t>
      </w:r>
      <w:r>
        <w:rPr>
          <w:rFonts w:ascii="Arial" w:hAnsi="Arial" w:cs="Arial"/>
        </w:rPr>
        <w:t>Sindicato dos Trabalhadores Rurais de Caraá - Orq</w:t>
      </w:r>
      <w:r>
        <w:rPr>
          <w:rFonts w:ascii="Arial" w:hAnsi="Arial" w:cs="Arial"/>
        </w:rPr>
        <w:t>uiz Moro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t>Nada mais a constar no Expediente do Dia, de imediato o Excelentíssimo, Senhor, Presidente prosseguiu com o protocolo, colocando a palavra à disposição dos Excelentíssimos Edis, concedendo 10 minutos para cada Vereador, conforme a ordem de inscri</w:t>
      </w:r>
      <w:r>
        <w:rPr>
          <w:rFonts w:ascii="Arial" w:hAnsi="Arial" w:cs="Arial"/>
        </w:rPr>
        <w:t>ção para discussão sobre o expediente:</w:t>
      </w:r>
      <w:r>
        <w:rPr>
          <w:rFonts w:ascii="Arial" w:hAnsi="Arial" w:cs="Arial"/>
          <w:b/>
        </w:rPr>
        <w:t xml:space="preserve"> Vereador Evandro Dürr - PSD, </w:t>
      </w:r>
      <w:r>
        <w:rPr>
          <w:rFonts w:ascii="Arial" w:hAnsi="Arial" w:cs="Arial"/>
        </w:rPr>
        <w:t>saudou a Mesa Diretora, colegas Vereadores, Assessores. Iniciou seu discurso parabenizando o Professor de Educação Física  pela fala no uso da Tribuna Livre referente ao Projeto Educa+, pr</w:t>
      </w:r>
      <w:r>
        <w:rPr>
          <w:rFonts w:ascii="Arial" w:hAnsi="Arial" w:cs="Arial"/>
        </w:rPr>
        <w:t xml:space="preserve">osseguindo ressaltou o Pedido de Providência 021/2026 de sua autoria destacou a importância desse pedido ser atendido o </w:t>
      </w:r>
      <w:r>
        <w:rPr>
          <w:rFonts w:ascii="Arial" w:hAnsi="Arial" w:cs="Arial"/>
        </w:rPr>
        <w:lastRenderedPageBreak/>
        <w:t>mais breve possível, dando continuidade ressaltou o Projeto de Lei 040/2026 do qual irá para votação e explanou sua opinião referente ao</w:t>
      </w:r>
      <w:r>
        <w:rPr>
          <w:rFonts w:ascii="Arial" w:hAnsi="Arial" w:cs="Arial"/>
        </w:rPr>
        <w:t xml:space="preserve"> Profeto de Lei, continuando destacou o Projeto de Lei n° 042/2026 do qual explicou minuciosamente sobre o Projeto explanando do qual será baixado em comissão para maior detalhamento assim findando-se sua fala. </w:t>
      </w:r>
      <w:r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  <w:bCs/>
          <w:szCs w:val="22"/>
        </w:rPr>
        <w:t xml:space="preserve"> Jonas Gregis Belloli – MDB, </w:t>
      </w:r>
      <w:r>
        <w:rPr>
          <w:rFonts w:ascii="Arial" w:hAnsi="Arial" w:cs="Arial"/>
        </w:rPr>
        <w:t>saudou a</w:t>
      </w:r>
      <w:r>
        <w:rPr>
          <w:rFonts w:ascii="Arial" w:hAnsi="Arial" w:cs="Arial"/>
        </w:rPr>
        <w:t xml:space="preserve"> Mesa Diretora, colegas Vereadores, Assessores. Iniciou seu discurso explicando minuciosamente o motivo da Bancada MDB ter solicitado os Pedidos de Informações, continuando destacou também os Pedidos de Providência n° 025/2026 e 026/2026 de sua autoria, pr</w:t>
      </w:r>
      <w:r>
        <w:rPr>
          <w:rFonts w:ascii="Arial" w:hAnsi="Arial" w:cs="Arial"/>
        </w:rPr>
        <w:t xml:space="preserve">osseguindo explanou sobre o Projeto de Lei n° 040/2026 no qual destacou sua posição contra o Projeto expressando sua opinião e finalizou sua fala parabenizando o Professor de Educação Física pela fala no uso da Tribuna Livre referente ao Projeto Educa+. </w:t>
      </w:r>
      <w:r>
        <w:rPr>
          <w:rFonts w:ascii="Arial" w:hAnsi="Arial" w:cs="Arial"/>
          <w:b/>
        </w:rPr>
        <w:t>Ve</w:t>
      </w:r>
      <w:r>
        <w:rPr>
          <w:rFonts w:ascii="Arial" w:hAnsi="Arial" w:cs="Arial"/>
          <w:b/>
        </w:rPr>
        <w:t>reador Mateus Ramos- PSDB</w:t>
      </w:r>
      <w:r>
        <w:rPr>
          <w:rFonts w:ascii="Arial" w:hAnsi="Arial" w:cs="Arial"/>
        </w:rPr>
        <w:t>, saudou a Mesa Diretora, colegas Vereadores, Assessores. Iniciou seu discurso parabenizando o Professor de Educação Física pela fala no uso da Tribuna Livre referente ao Projeto Educa+, destacando pontos importantes da fala do Pro</w:t>
      </w:r>
      <w:r>
        <w:rPr>
          <w:rFonts w:ascii="Arial" w:hAnsi="Arial" w:cs="Arial"/>
        </w:rPr>
        <w:t xml:space="preserve">fessor e finalizou elogiando o Projeto Educa+. </w:t>
      </w:r>
      <w:r>
        <w:rPr>
          <w:rFonts w:ascii="Arial" w:hAnsi="Arial" w:cs="Arial"/>
          <w:b/>
        </w:rPr>
        <w:t xml:space="preserve">Vereador Marco Vinicius de Fraga Teixeira-PSDB </w:t>
      </w:r>
      <w:r>
        <w:rPr>
          <w:rFonts w:ascii="Arial" w:hAnsi="Arial" w:cs="Arial"/>
        </w:rPr>
        <w:t>saudou a Mesa Diretora, colegas Vereadores, Assessores. Iniciou seu discurso explanado minuciosamente sobre o Projeto Lei n°040/2026 do qual irá para votação expl</w:t>
      </w:r>
      <w:r>
        <w:rPr>
          <w:rFonts w:ascii="Arial" w:hAnsi="Arial" w:cs="Arial"/>
        </w:rPr>
        <w:t xml:space="preserve">anou a importância desse Projeto ser aprovado assim findando-se sua fala. </w:t>
      </w:r>
      <w:r>
        <w:rPr>
          <w:rFonts w:ascii="Arial" w:hAnsi="Arial" w:cs="Arial"/>
          <w:b/>
        </w:rPr>
        <w:t xml:space="preserve">Ordem do Dia: Projeto de Lei n° 040/2026, </w:t>
      </w:r>
      <w:r>
        <w:rPr>
          <w:rFonts w:ascii="Arial" w:hAnsi="Arial" w:cs="Arial"/>
          <w:bCs/>
        </w:rPr>
        <w:t>o qual “</w:t>
      </w:r>
      <w:r>
        <w:rPr>
          <w:rFonts w:ascii="Arial" w:hAnsi="Arial" w:cs="Arial"/>
        </w:rPr>
        <w:t>Autoriza a contratação temporária de excepcional interesse público e dá outras providências</w:t>
      </w:r>
      <w:r>
        <w:rPr>
          <w:rFonts w:ascii="Arial" w:hAnsi="Arial" w:cs="Arial"/>
          <w:bCs/>
        </w:rPr>
        <w:t>”, de autoria do</w:t>
      </w:r>
      <w:r>
        <w:rPr>
          <w:rFonts w:ascii="Arial" w:hAnsi="Arial" w:cs="Arial"/>
        </w:rPr>
        <w:t xml:space="preserve"> Poder Executivo, </w:t>
      </w:r>
      <w:r>
        <w:rPr>
          <w:rFonts w:ascii="Arial" w:hAnsi="Arial" w:cs="Arial"/>
          <w:bCs/>
        </w:rPr>
        <w:t>colocad</w:t>
      </w:r>
      <w:r>
        <w:rPr>
          <w:rFonts w:ascii="Arial" w:hAnsi="Arial" w:cs="Arial"/>
          <w:bCs/>
        </w:rPr>
        <w:t xml:space="preserve">o em discussão e votação, sendo assim aprovada pela maioria dos vereadores presentes; </w:t>
      </w:r>
      <w:r>
        <w:rPr>
          <w:rFonts w:ascii="Arial" w:hAnsi="Arial" w:cs="Arial"/>
          <w:b/>
        </w:rPr>
        <w:t xml:space="preserve">Emenda Modificativa, </w:t>
      </w:r>
      <w:r>
        <w:rPr>
          <w:rFonts w:ascii="Arial" w:hAnsi="Arial" w:cs="Arial"/>
          <w:bCs/>
        </w:rPr>
        <w:t>o qual “Altera artigo quinto do Projeto Lei N° 040/2026”, de autoria da Comissão de Legislação justiça e Redação Final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colocado em discussão e votaç</w:t>
      </w:r>
      <w:r>
        <w:rPr>
          <w:rFonts w:ascii="Arial" w:hAnsi="Arial" w:cs="Arial"/>
          <w:bCs/>
        </w:rPr>
        <w:t xml:space="preserve">ão, sendo assim aprovada pela maioria dos vereadores presentes; </w:t>
      </w:r>
      <w:r>
        <w:rPr>
          <w:rFonts w:ascii="Arial" w:hAnsi="Arial" w:cs="Arial"/>
          <w:b/>
        </w:rPr>
        <w:t xml:space="preserve">Projeto de Lei n° 042/2026, </w:t>
      </w:r>
      <w:r>
        <w:rPr>
          <w:rFonts w:ascii="Arial" w:hAnsi="Arial" w:cs="Arial"/>
          <w:bCs/>
        </w:rPr>
        <w:t>o qual “</w:t>
      </w:r>
      <w:r>
        <w:rPr>
          <w:rFonts w:ascii="Arial" w:hAnsi="Arial" w:cs="Arial"/>
        </w:rPr>
        <w:t>Institui Gratificação Especial pelo exercício de atividades vinculadas à gestão descentralizada do Programa Bolsa Família e do cadastro único - IGD-BF, e dá</w:t>
      </w:r>
      <w:r>
        <w:rPr>
          <w:rFonts w:ascii="Arial" w:hAnsi="Arial" w:cs="Arial"/>
        </w:rPr>
        <w:t xml:space="preserve"> outras providências</w:t>
      </w:r>
      <w:r>
        <w:rPr>
          <w:rFonts w:ascii="Arial" w:hAnsi="Arial" w:cs="Arial"/>
          <w:bCs/>
        </w:rPr>
        <w:t>”, de autoria do</w:t>
      </w:r>
      <w:r>
        <w:rPr>
          <w:rFonts w:ascii="Arial" w:hAnsi="Arial" w:cs="Arial"/>
        </w:rPr>
        <w:t xml:space="preserve"> Poder Executivo, </w:t>
      </w:r>
      <w:r>
        <w:rPr>
          <w:rFonts w:ascii="Arial" w:hAnsi="Arial" w:cs="Arial"/>
          <w:bCs/>
        </w:rPr>
        <w:t xml:space="preserve">encaminhado para a Comissão de Legislação, Justiça e Redação Final. </w:t>
      </w:r>
      <w:r>
        <w:rPr>
          <w:rFonts w:ascii="Arial" w:hAnsi="Arial" w:cs="Arial"/>
        </w:rPr>
        <w:t>Continuando os trabalhos, o Excelentíssimo Senhor Presidente concedeu dez minutos para cada Vereador para se manifestar no período des</w:t>
      </w:r>
      <w:r>
        <w:rPr>
          <w:rFonts w:ascii="Arial" w:hAnsi="Arial" w:cs="Arial"/>
        </w:rPr>
        <w:t xml:space="preserve">tinado às </w:t>
      </w:r>
      <w:r>
        <w:rPr>
          <w:rFonts w:ascii="Arial" w:hAnsi="Arial" w:cs="Arial"/>
          <w:b/>
        </w:rPr>
        <w:t xml:space="preserve">Explicações Pessoais: </w:t>
      </w:r>
      <w:r>
        <w:rPr>
          <w:rFonts w:ascii="Arial" w:hAnsi="Arial" w:cs="Arial"/>
        </w:rPr>
        <w:t xml:space="preserve">Manifestaram-se na Tribuna conforme ordem de inscrição: </w:t>
      </w:r>
      <w:r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  <w:szCs w:val="24"/>
        </w:rPr>
        <w:t xml:space="preserve">Cláudio Luis Sanna – MDB, </w:t>
      </w:r>
      <w:r>
        <w:rPr>
          <w:rFonts w:ascii="Arial" w:hAnsi="Arial" w:cs="Arial"/>
        </w:rPr>
        <w:t xml:space="preserve">saudou a Mesa Diretora, colegas Vereadores, Assessores. De </w:t>
      </w:r>
      <w:r w:rsidR="009F4F99">
        <w:rPr>
          <w:rFonts w:ascii="Arial" w:hAnsi="Arial" w:cs="Arial"/>
        </w:rPr>
        <w:t>início</w:t>
      </w:r>
      <w:r>
        <w:rPr>
          <w:rFonts w:ascii="Arial" w:hAnsi="Arial" w:cs="Arial"/>
        </w:rPr>
        <w:t xml:space="preserve"> explanou sua opinião e sua posição contra o Projeto de </w:t>
      </w:r>
      <w:r>
        <w:rPr>
          <w:rFonts w:ascii="Arial" w:hAnsi="Arial" w:cs="Arial"/>
        </w:rPr>
        <w:lastRenderedPageBreak/>
        <w:t>Lei n°040/20</w:t>
      </w:r>
      <w:r>
        <w:rPr>
          <w:rFonts w:ascii="Arial" w:hAnsi="Arial" w:cs="Arial"/>
        </w:rPr>
        <w:t xml:space="preserve">26 findando-se sua fala. </w:t>
      </w:r>
      <w:r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Eduardo Nogy da Silva- MDB</w:t>
      </w:r>
      <w:r>
        <w:rPr>
          <w:rFonts w:ascii="Arial" w:hAnsi="Arial" w:cs="Arial"/>
        </w:rPr>
        <w:t>, saudou a Mesa Diretora, colegas Vereadores, Assessores. Iniciou seu discurso explanando sua posição contra o Projeto de Lei n°040/2026 destacando que o momento não é oportuno para tal contrataçã</w:t>
      </w:r>
      <w:r>
        <w:rPr>
          <w:rFonts w:ascii="Arial" w:hAnsi="Arial" w:cs="Arial"/>
        </w:rPr>
        <w:t xml:space="preserve">o e assim findou-se sua fala. </w:t>
      </w:r>
      <w:r>
        <w:rPr>
          <w:rFonts w:ascii="Arial" w:hAnsi="Arial" w:cs="Arial"/>
          <w:b/>
        </w:rPr>
        <w:t xml:space="preserve">Vereador Evandro Dürr - PSD, </w:t>
      </w:r>
      <w:r>
        <w:rPr>
          <w:rFonts w:ascii="Arial" w:hAnsi="Arial" w:cs="Arial"/>
        </w:rPr>
        <w:t>saudou a Mesa Diretora, colegas Vereadores, Assessores. Iniciou seu discurso mencionado a Indicação de Projeto de Lei do qual o Poder Executivo mandou resposta, mencionando alguns pontos importante</w:t>
      </w:r>
      <w:r>
        <w:rPr>
          <w:rFonts w:ascii="Arial" w:hAnsi="Arial" w:cs="Arial"/>
        </w:rPr>
        <w:t xml:space="preserve"> do ofício resposta recebido, continuando mencionou que esteve em fala com Secretário de Assistência Social referente começar a ser feita as certeiras de identidades no Município que tal solicitação será atendida o mais breve possível, dando continuidade m</w:t>
      </w:r>
      <w:r>
        <w:rPr>
          <w:rFonts w:ascii="Arial" w:hAnsi="Arial" w:cs="Arial"/>
        </w:rPr>
        <w:t>encionou que no Município encontrasse com muitos morcegos proliferadores da doença da raiva e que esteve em conversa com o Secretário da Agricultura e conseguiram uma agenda com a Emater, Secretaria da Agricultura, Sindicato dos Trabalhadores Rurais e Insp</w:t>
      </w:r>
      <w:r>
        <w:rPr>
          <w:rFonts w:ascii="Arial" w:hAnsi="Arial" w:cs="Arial"/>
        </w:rPr>
        <w:t>etoria para tratar de alguma solução para amenizar o problema o mais rápido possível, prosseguindo mencionou o ônibus odontológico que estará no Fraga, continuando agradecendo os Secretários de Agricultura e Obras por atender as demandas solicitadas e fina</w:t>
      </w:r>
      <w:r>
        <w:rPr>
          <w:rFonts w:ascii="Arial" w:hAnsi="Arial" w:cs="Arial"/>
        </w:rPr>
        <w:t xml:space="preserve">lizou fazendo um convite para a palestra do Sindicato dos Trabalhadores Rurais de Caraá. </w:t>
      </w:r>
      <w:r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  <w:bCs/>
          <w:szCs w:val="22"/>
        </w:rPr>
        <w:t xml:space="preserve"> Jonas Gregis Belloli – MDB, </w:t>
      </w:r>
      <w:r>
        <w:rPr>
          <w:rFonts w:ascii="Arial" w:hAnsi="Arial" w:cs="Arial"/>
        </w:rPr>
        <w:t>saudou a Mesa Diretora, colegas Vereadores, Assessores. Iniciou seu discurso parabenizando o Vanderson por ter organizado uma tril</w:t>
      </w:r>
      <w:r>
        <w:rPr>
          <w:rFonts w:ascii="Arial" w:hAnsi="Arial" w:cs="Arial"/>
        </w:rPr>
        <w:t xml:space="preserve">ha pelo Município incentivando o turismo local, continuando mencionou os Programas Terra Forte e Solo Fértil levantando alguns questionamentos, prosseguindo trouxe alguns questionamentos sobre os incentivos </w:t>
      </w:r>
      <w:r w:rsidR="009F4F99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Agricultura, continuando ressaltou em sua fala </w:t>
      </w:r>
      <w:r>
        <w:rPr>
          <w:rFonts w:ascii="Arial" w:hAnsi="Arial" w:cs="Arial"/>
        </w:rPr>
        <w:t>o extrativismo</w:t>
      </w:r>
      <w:bookmarkStart w:id="1" w:name="_GoBack"/>
      <w:bookmarkEnd w:id="1"/>
      <w:r>
        <w:rPr>
          <w:rFonts w:ascii="Arial" w:hAnsi="Arial" w:cs="Arial"/>
        </w:rPr>
        <w:t xml:space="preserve"> da samambaia e açaí e finalizou sua fala questionando sobre os agendamentos do trator. </w:t>
      </w:r>
      <w:r>
        <w:rPr>
          <w:rFonts w:ascii="Arial" w:hAnsi="Arial" w:cs="Arial"/>
          <w:b/>
        </w:rPr>
        <w:t xml:space="preserve">Vereador Eloi Adão Edinger Dalathea – </w:t>
      </w:r>
      <w:r>
        <w:rPr>
          <w:rFonts w:ascii="Arial" w:hAnsi="Arial" w:cs="Arial"/>
          <w:b/>
          <w:szCs w:val="24"/>
        </w:rPr>
        <w:t xml:space="preserve">Republicanos, </w:t>
      </w:r>
      <w:r>
        <w:rPr>
          <w:rFonts w:ascii="Arial" w:hAnsi="Arial" w:cs="Arial"/>
        </w:rPr>
        <w:t xml:space="preserve">saudou a Mesa Diretora, colegas Vereadores, Assessores. Iniciou seu discurso ressaltando os Projetos </w:t>
      </w:r>
      <w:r>
        <w:rPr>
          <w:rFonts w:ascii="Arial" w:hAnsi="Arial" w:cs="Arial"/>
        </w:rPr>
        <w:t>de Lei n°036/2026 e 038/2026 do qual estão baixados em comissão que só não foi para votação nesta sessão porque o Poder Executivo não mandou o impacto financeiro e ressaltou que estes projetos serão possivelmente aprovados o mais breve possível, continuand</w:t>
      </w:r>
      <w:r>
        <w:rPr>
          <w:rFonts w:ascii="Arial" w:hAnsi="Arial" w:cs="Arial"/>
        </w:rPr>
        <w:t>o parabenizou o Professor de Educação Física pela fala no uso da Tribuna Livre referente ao Projeto Educa+, continuando agradeceu o Governador e o Arthur Lemos pelo Projeto da ponte Branca e finalizou sua fala parabenizando sua esposa Inês pela passagem de</w:t>
      </w:r>
      <w:r>
        <w:rPr>
          <w:rFonts w:ascii="Arial" w:hAnsi="Arial" w:cs="Arial"/>
        </w:rPr>
        <w:t xml:space="preserve"> seu aniversário. </w:t>
      </w:r>
      <w:r>
        <w:rPr>
          <w:rFonts w:ascii="Arial" w:hAnsi="Arial" w:cs="Arial"/>
          <w:b/>
        </w:rPr>
        <w:t>Vereador Mateus Ramos- PSDB</w:t>
      </w:r>
      <w:r>
        <w:rPr>
          <w:rFonts w:ascii="Arial" w:hAnsi="Arial" w:cs="Arial"/>
        </w:rPr>
        <w:t xml:space="preserve">, saudou a Mesa Diretora, colegas Vereadores, </w:t>
      </w:r>
      <w:r>
        <w:rPr>
          <w:rFonts w:ascii="Arial" w:hAnsi="Arial" w:cs="Arial"/>
        </w:rPr>
        <w:lastRenderedPageBreak/>
        <w:t>Assessores. Iniciou seu discurso destacando que foi recebida uma visita dos Vereadores de Glorinha para conhecer a Feira da Agricultura Familiar, continuando ressalt</w:t>
      </w:r>
      <w:r>
        <w:rPr>
          <w:rFonts w:ascii="Arial" w:hAnsi="Arial" w:cs="Arial"/>
        </w:rPr>
        <w:t xml:space="preserve">ou a Secretária de Saúde pelo bom trabalho que vem desempenhando com relações aos pacientes, prosseguindo destacou que chegou a liberação para o processo licitatório para construção da Ponte da Branca assim findando-se sua fala. </w:t>
      </w:r>
      <w:r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Cs w:val="24"/>
        </w:rPr>
        <w:t xml:space="preserve">Claiton Barbosa - </w:t>
      </w:r>
      <w:r>
        <w:rPr>
          <w:rFonts w:ascii="Arial" w:hAnsi="Arial" w:cs="Arial"/>
          <w:b/>
          <w:szCs w:val="24"/>
        </w:rPr>
        <w:t>Progressistas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saudou a Mesa Diretora, colegas Vereadores, Assessores. Iniciou seu discurso parabenizando o Vanderson por ter organizado uma trilha pelo Município incentivando o turismo local, continuando parabenizou o Professor de Educação Física pela fal</w:t>
      </w:r>
      <w:r>
        <w:rPr>
          <w:rFonts w:ascii="Arial" w:hAnsi="Arial" w:cs="Arial"/>
        </w:rPr>
        <w:t xml:space="preserve">a no uso da Tribuna Livre referente ao Projeto Educa+, prosseguindo parabenizou a Secretaria de Saúde pelo excelente trabalho que vem desempenhando, prosseguindo destacou o Pedido de Informação n° 22/2026 trouxe alguns questionamentos referente ao assunto </w:t>
      </w:r>
      <w:r>
        <w:rPr>
          <w:rFonts w:ascii="Arial" w:hAnsi="Arial" w:cs="Arial"/>
        </w:rPr>
        <w:t xml:space="preserve">e finalizou sua fala explanando sua posição contra o Projeto de Lei n°040/2026 destacando que o momento não é oportuno para tal contratação. </w:t>
      </w:r>
      <w:r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Emerson Roberval da Silva Freitas - PSDB</w:t>
      </w:r>
      <w:r>
        <w:rPr>
          <w:rFonts w:ascii="Arial" w:hAnsi="Arial" w:cs="Arial"/>
        </w:rPr>
        <w:t xml:space="preserve">, saudou a Mesa Diretora, colegas Vereadores, Assessores. Iniciou </w:t>
      </w:r>
      <w:r>
        <w:rPr>
          <w:rFonts w:ascii="Arial" w:hAnsi="Arial" w:cs="Arial"/>
        </w:rPr>
        <w:t>seu discurso parabenizando o Professor de Educação Física pela fala no uso da Tribuna Livre referente ao Projeto Educa+, continuando destacou que chegou a liberação para o processo licitatório para construção da Ponte da Branca assim findando-se sua fala.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  <w:b/>
        </w:rPr>
        <w:t xml:space="preserve">Vereador Marco Vinicius de Fraga Teixeira-PSDB, </w:t>
      </w:r>
      <w:r>
        <w:rPr>
          <w:rFonts w:ascii="Arial" w:hAnsi="Arial" w:cs="Arial"/>
        </w:rPr>
        <w:t xml:space="preserve">saudou a Mesa Diretora, colegas Vereadores, Assessores. Iniciou seu discurso ressaltando o Projeto de Lei n°040/2026 no qual a votação ficou empatada e como Presidente da Casa Legislativa teve que votar para </w:t>
      </w:r>
      <w:r>
        <w:rPr>
          <w:rFonts w:ascii="Arial" w:hAnsi="Arial" w:cs="Arial"/>
        </w:rPr>
        <w:t>desempatar explanou sobre o seu voto favorável ao Projeto de Lei, continuando explanou e explicou sobre os incentivos que a Secretaria da Agricultura da aos agricultores, prosseguindo falou do Programa Terra Forte um incentivo aos agricultores Caraenses, p</w:t>
      </w:r>
      <w:r>
        <w:rPr>
          <w:rFonts w:ascii="Arial" w:hAnsi="Arial" w:cs="Arial"/>
        </w:rPr>
        <w:t xml:space="preserve">rosseguindo destacou a Caminhonete que a Defesa Civil recebeu recentemente e finalizou sua fala destacando o engajamento tanto do Poder Executivo quando do Poder Legislativo em buscar progresso ao Município. </w:t>
      </w:r>
      <w:r>
        <w:rPr>
          <w:rFonts w:ascii="Arial" w:hAnsi="Arial" w:cs="Arial"/>
          <w:b/>
        </w:rPr>
        <w:t xml:space="preserve">Comunicação dos Líderes de Bancada: Vereador </w:t>
      </w:r>
      <w:r>
        <w:rPr>
          <w:rFonts w:ascii="Arial" w:hAnsi="Arial" w:cs="Arial"/>
          <w:b/>
          <w:szCs w:val="24"/>
        </w:rPr>
        <w:t>Elo</w:t>
      </w:r>
      <w:r>
        <w:rPr>
          <w:rFonts w:ascii="Arial" w:hAnsi="Arial" w:cs="Arial"/>
          <w:b/>
          <w:szCs w:val="24"/>
        </w:rPr>
        <w:t xml:space="preserve">i Adão Edinger Dalathea – Republicanos, </w:t>
      </w:r>
      <w:r>
        <w:rPr>
          <w:rFonts w:ascii="Arial" w:hAnsi="Arial" w:cs="Arial"/>
          <w:szCs w:val="24"/>
        </w:rPr>
        <w:t xml:space="preserve">iniciou sua fala </w:t>
      </w:r>
      <w:r>
        <w:rPr>
          <w:rFonts w:ascii="Arial" w:hAnsi="Arial" w:cs="Arial"/>
        </w:rPr>
        <w:t>parabenizando o Vanderson por ter organizado uma trilha pelo Município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incentivando o turismo local.</w:t>
      </w:r>
      <w:r>
        <w:rPr>
          <w:rFonts w:ascii="Arial" w:hAnsi="Arial" w:cs="Arial"/>
          <w:b/>
        </w:rPr>
        <w:t xml:space="preserve"> Vereador Evandro Dürr - PSD, </w:t>
      </w:r>
      <w:r>
        <w:rPr>
          <w:rFonts w:ascii="Arial" w:hAnsi="Arial" w:cs="Arial"/>
        </w:rPr>
        <w:t xml:space="preserve">iniciou sua fala destacando que irá se afastar por um tempo determinado assim destinando sua vaga ao suplente Sidnei. </w:t>
      </w:r>
      <w:r>
        <w:rPr>
          <w:rFonts w:ascii="Arial" w:hAnsi="Arial" w:cs="Arial"/>
          <w:b/>
        </w:rPr>
        <w:t>Comunicação do Presidente</w:t>
      </w:r>
      <w:r>
        <w:rPr>
          <w:rFonts w:ascii="Arial" w:hAnsi="Arial" w:cs="Arial"/>
        </w:rPr>
        <w:t>: Parabenizou o Vanderson por ter organizado uma trilha pelo Município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incentivando o turismo local e informou ao</w:t>
      </w:r>
      <w:r>
        <w:rPr>
          <w:rFonts w:ascii="Arial" w:hAnsi="Arial" w:cs="Arial"/>
        </w:rPr>
        <w:t xml:space="preserve">s Vereadores que o Poder </w:t>
      </w:r>
      <w:r>
        <w:rPr>
          <w:rFonts w:ascii="Arial" w:hAnsi="Arial" w:cs="Arial"/>
        </w:rPr>
        <w:lastRenderedPageBreak/>
        <w:t>Executivo pediu prorrogação de prazo segundo os ofícios n° 210/2026 e n°211/2026 ressaltando consentimento a prorrogação de prazo para mais 15 dias. Em seguida o Senhor Presidente deu por encerrada a Décima Nona Reunião Ordinária d</w:t>
      </w:r>
      <w:r>
        <w:rPr>
          <w:rFonts w:ascii="Arial" w:hAnsi="Arial" w:cs="Arial"/>
        </w:rPr>
        <w:t>o ano de 2026. Nada mais a constar, eu 1º Secretário, encerro a presente Ata.</w:t>
      </w:r>
    </w:p>
    <w:p w14:paraId="5610F8B6" w14:textId="77777777" w:rsidR="00A14DA9" w:rsidRDefault="00A14DA9">
      <w:pPr>
        <w:pStyle w:val="Default"/>
        <w:jc w:val="both"/>
        <w:rPr>
          <w:rFonts w:ascii="Arial" w:hAnsi="Arial" w:cs="Arial"/>
          <w:b/>
        </w:rPr>
      </w:pPr>
    </w:p>
    <w:tbl>
      <w:tblPr>
        <w:tblW w:w="0" w:type="auto"/>
        <w:tblInd w:w="-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"/>
        <w:gridCol w:w="4660"/>
        <w:gridCol w:w="4728"/>
        <w:gridCol w:w="306"/>
      </w:tblGrid>
      <w:tr w:rsidR="00A14DA9" w14:paraId="1402530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70" w:type="dxa"/>
        </w:trPr>
        <w:tc>
          <w:tcPr>
            <w:tcW w:w="9694" w:type="dxa"/>
            <w:gridSpan w:val="3"/>
          </w:tcPr>
          <w:p w14:paraId="64225421" w14:textId="167302CE" w:rsidR="00A14DA9" w:rsidRDefault="00510338">
            <w:r>
              <w:br/>
            </w:r>
            <w:r>
              <w:br/>
            </w:r>
          </w:p>
        </w:tc>
      </w:tr>
      <w:tr w:rsidR="00A14DA9" w14:paraId="1FFBD86D" w14:textId="77777777">
        <w:tblPrEx>
          <w:jc w:val="center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6" w:type="dxa"/>
          <w:trHeight w:val="384"/>
          <w:jc w:val="center"/>
        </w:trPr>
        <w:tc>
          <w:tcPr>
            <w:tcW w:w="4730" w:type="dxa"/>
            <w:gridSpan w:val="2"/>
          </w:tcPr>
          <w:p w14:paraId="3838E421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94879F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23E375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D9F3B8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14:paraId="5567A91E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Claiton Barbosa </w:t>
            </w:r>
          </w:p>
          <w:p w14:paraId="04CFC47C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Progressistas</w:t>
            </w:r>
          </w:p>
        </w:tc>
        <w:tc>
          <w:tcPr>
            <w:tcW w:w="4728" w:type="dxa"/>
          </w:tcPr>
          <w:p w14:paraId="31B181B2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C9496F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12CA8B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F0F836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14:paraId="486F058F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Cláudio Luis Sanna </w:t>
            </w:r>
          </w:p>
          <w:p w14:paraId="663525E6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MDB</w:t>
            </w:r>
          </w:p>
        </w:tc>
      </w:tr>
      <w:tr w:rsidR="00A14DA9" w14:paraId="64DA0B2F" w14:textId="77777777">
        <w:tblPrEx>
          <w:jc w:val="center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6" w:type="dxa"/>
          <w:trHeight w:val="78"/>
          <w:jc w:val="center"/>
        </w:trPr>
        <w:tc>
          <w:tcPr>
            <w:tcW w:w="4730" w:type="dxa"/>
            <w:gridSpan w:val="2"/>
          </w:tcPr>
          <w:p w14:paraId="1BAA8858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8" w:type="dxa"/>
          </w:tcPr>
          <w:p w14:paraId="783D5B07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EBFCCB" w14:textId="77777777" w:rsidR="00A14DA9" w:rsidRDefault="00A14DA9">
      <w:pPr>
        <w:rPr>
          <w:vanish/>
        </w:rPr>
      </w:pPr>
    </w:p>
    <w:tbl>
      <w:tblPr>
        <w:tblpPr w:rightFromText="141" w:vertAnchor="text" w:horzAnchor="margin" w:tblpY="197"/>
        <w:tblW w:w="96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721"/>
      </w:tblGrid>
      <w:tr w:rsidR="00A14DA9" w14:paraId="294251DB" w14:textId="77777777">
        <w:trPr>
          <w:trHeight w:val="422"/>
        </w:trPr>
        <w:tc>
          <w:tcPr>
            <w:tcW w:w="4978" w:type="dxa"/>
          </w:tcPr>
          <w:p w14:paraId="474DAEBE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35954E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AD827D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4F73D53E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Eduardo Nogy da Silva </w:t>
            </w:r>
          </w:p>
          <w:p w14:paraId="29C89194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MDB</w:t>
            </w:r>
          </w:p>
        </w:tc>
        <w:tc>
          <w:tcPr>
            <w:tcW w:w="4721" w:type="dxa"/>
          </w:tcPr>
          <w:p w14:paraId="0E859D61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F35813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868F78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14:paraId="353ABBC5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Eloi Adão Edinger Dalathea Republicanos</w:t>
            </w:r>
          </w:p>
        </w:tc>
      </w:tr>
    </w:tbl>
    <w:p w14:paraId="704AF780" w14:textId="77777777" w:rsidR="00A14DA9" w:rsidRDefault="00A14DA9"/>
    <w:tbl>
      <w:tblPr>
        <w:tblpPr w:rightFromText="141" w:vertAnchor="page" w:horzAnchor="margin" w:tblpY="2311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7"/>
        <w:gridCol w:w="4787"/>
      </w:tblGrid>
      <w:tr w:rsidR="00A14DA9" w14:paraId="6BBC8BED" w14:textId="77777777">
        <w:trPr>
          <w:trHeight w:val="463"/>
        </w:trPr>
        <w:tc>
          <w:tcPr>
            <w:tcW w:w="5155" w:type="dxa"/>
          </w:tcPr>
          <w:p w14:paraId="0705EB81" w14:textId="77777777" w:rsidR="00A14DA9" w:rsidRDefault="00A14DA9">
            <w:pPr>
              <w:pStyle w:val="Recuodecorpodetexto"/>
              <w:snapToGrid w:val="0"/>
              <w:spacing w:line="360" w:lineRule="auto"/>
              <w:ind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09286D0A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EBBC72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A95ADF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501007C9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4"/>
              </w:rPr>
              <w:t xml:space="preserve">Emerson Roberval da Silva Freitas -          </w:t>
            </w:r>
            <w:r>
              <w:rPr>
                <w:rFonts w:ascii="Arial" w:hAnsi="Arial" w:cs="Arial"/>
                <w:szCs w:val="24"/>
              </w:rPr>
              <w:t xml:space="preserve">               PSDB</w:t>
            </w:r>
          </w:p>
        </w:tc>
        <w:tc>
          <w:tcPr>
            <w:tcW w:w="4889" w:type="dxa"/>
          </w:tcPr>
          <w:p w14:paraId="12077DA5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6BCB54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642BAE" w14:textId="77777777" w:rsidR="00A14DA9" w:rsidRDefault="00A14DA9">
            <w:pPr>
              <w:pStyle w:val="Recuodecorpodetexto"/>
              <w:spacing w:line="360" w:lineRule="auto"/>
              <w:ind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7BECAE10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14:paraId="41DEA5C1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Evandro Dürr </w:t>
            </w:r>
          </w:p>
          <w:p w14:paraId="1589C664" w14:textId="77777777" w:rsidR="00A14DA9" w:rsidRDefault="00510338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Cs w:val="22"/>
              </w:rPr>
              <w:t>PSB</w:t>
            </w:r>
            <w:r>
              <w:rPr>
                <w:rFonts w:ascii="Arial" w:hAnsi="Arial" w:cs="Arial"/>
                <w:szCs w:val="24"/>
              </w:rPr>
              <w:t xml:space="preserve">  </w:t>
            </w:r>
          </w:p>
          <w:p w14:paraId="618CA5AB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DA9" w14:paraId="58EA084F" w14:textId="77777777">
        <w:trPr>
          <w:trHeight w:val="463"/>
        </w:trPr>
        <w:tc>
          <w:tcPr>
            <w:tcW w:w="5155" w:type="dxa"/>
          </w:tcPr>
          <w:p w14:paraId="3B50F823" w14:textId="77777777" w:rsidR="00A14DA9" w:rsidRDefault="00A14DA9">
            <w:pPr>
              <w:pStyle w:val="Recuodecorpodetexto"/>
              <w:snapToGrid w:val="0"/>
              <w:spacing w:line="360" w:lineRule="auto"/>
              <w:ind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2C4C2611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5D1B5E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EF99AD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18E741FE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 xml:space="preserve">       </w:t>
            </w:r>
            <w:r>
              <w:rPr>
                <w:rFonts w:ascii="Arial" w:hAnsi="Arial" w:cs="Arial"/>
                <w:szCs w:val="24"/>
              </w:rPr>
              <w:t>Jonas Gregis Belloli</w:t>
            </w:r>
          </w:p>
          <w:p w14:paraId="7ADB5B55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MDB</w:t>
            </w:r>
          </w:p>
          <w:p w14:paraId="4C4BC8C4" w14:textId="77777777" w:rsidR="00A14DA9" w:rsidRDefault="005103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Cs w:val="24"/>
              </w:rPr>
              <w:t xml:space="preserve">                      </w:t>
            </w:r>
          </w:p>
        </w:tc>
        <w:tc>
          <w:tcPr>
            <w:tcW w:w="4889" w:type="dxa"/>
          </w:tcPr>
          <w:p w14:paraId="1261E10C" w14:textId="77777777" w:rsidR="00A14DA9" w:rsidRDefault="00A14DA9">
            <w:pPr>
              <w:pStyle w:val="Recuodecorpodetexto"/>
              <w:snapToGrid w:val="0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0334AB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085D83" w14:textId="77777777" w:rsidR="00A14DA9" w:rsidRDefault="00A14DA9">
            <w:pPr>
              <w:pStyle w:val="Recuodecorpodetexto"/>
              <w:spacing w:line="360" w:lineRule="auto"/>
              <w:ind w:right="567" w:firstLine="0"/>
              <w:rPr>
                <w:rFonts w:ascii="Arial" w:hAnsi="Arial" w:cs="Arial"/>
                <w:sz w:val="24"/>
                <w:szCs w:val="24"/>
              </w:rPr>
            </w:pPr>
          </w:p>
          <w:p w14:paraId="29F838D1" w14:textId="77777777" w:rsidR="00A14DA9" w:rsidRDefault="00510338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14:paraId="32A875AE" w14:textId="77777777" w:rsidR="00A14DA9" w:rsidRDefault="00510338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Matheus Ramos</w:t>
            </w:r>
          </w:p>
          <w:p w14:paraId="03B76031" w14:textId="77777777" w:rsidR="00A14DA9" w:rsidRDefault="00510338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Cs w:val="22"/>
              </w:rPr>
              <w:t>PSDB</w:t>
            </w:r>
            <w:r>
              <w:rPr>
                <w:rFonts w:ascii="Arial" w:hAnsi="Arial" w:cs="Arial"/>
                <w:szCs w:val="24"/>
              </w:rPr>
              <w:t xml:space="preserve">  </w:t>
            </w:r>
          </w:p>
          <w:p w14:paraId="2CF1F252" w14:textId="77777777" w:rsidR="00A14DA9" w:rsidRDefault="00A14DA9">
            <w:pPr>
              <w:pStyle w:val="Recuodecorpodetexto"/>
              <w:spacing w:line="360" w:lineRule="auto"/>
              <w:ind w:left="567" w:right="567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4D9458" w14:textId="77777777" w:rsidR="00A14DA9" w:rsidRDefault="00A14DA9"/>
    <w:p w14:paraId="2C40BF0C" w14:textId="77777777" w:rsidR="00A14DA9" w:rsidRDefault="00A14DA9">
      <w:pPr>
        <w:rPr>
          <w:vanish/>
        </w:rPr>
      </w:pPr>
    </w:p>
    <w:p w14:paraId="4AEE0959" w14:textId="77777777" w:rsidR="00A14DA9" w:rsidRDefault="00A14DA9">
      <w:pPr>
        <w:tabs>
          <w:tab w:val="left" w:pos="6315"/>
        </w:tabs>
        <w:spacing w:line="360" w:lineRule="auto"/>
        <w:rPr>
          <w:rFonts w:ascii="Arial" w:hAnsi="Arial" w:cs="Arial"/>
          <w:vanish/>
          <w:szCs w:val="24"/>
        </w:rPr>
      </w:pPr>
    </w:p>
    <w:p w14:paraId="28E97AF1" w14:textId="77777777" w:rsidR="00A14DA9" w:rsidRDefault="00A14DA9">
      <w:pPr>
        <w:spacing w:line="360" w:lineRule="auto"/>
        <w:rPr>
          <w:rFonts w:ascii="Arial" w:hAnsi="Arial" w:cs="Arial"/>
          <w:vanish/>
          <w:szCs w:val="24"/>
        </w:rPr>
      </w:pPr>
    </w:p>
    <w:p w14:paraId="201E40B3" w14:textId="77777777" w:rsidR="00A14DA9" w:rsidRDefault="00510338">
      <w:pPr>
        <w:spacing w:line="360" w:lineRule="auto"/>
        <w:rPr>
          <w:rFonts w:ascii="Arial" w:hAnsi="Arial" w:cs="Arial"/>
          <w:vanish/>
          <w:szCs w:val="24"/>
        </w:rPr>
      </w:pPr>
      <w:r>
        <w:rPr>
          <w:rFonts w:ascii="Arial" w:eastAsia="Arial" w:hAnsi="Arial" w:cs="Arial"/>
          <w:szCs w:val="24"/>
        </w:rPr>
        <w:t xml:space="preserve">               </w:t>
      </w:r>
    </w:p>
    <w:p w14:paraId="43A4E200" w14:textId="77777777" w:rsidR="00A14DA9" w:rsidRDefault="00A14DA9">
      <w:pPr>
        <w:rPr>
          <w:rFonts w:ascii="Arial" w:hAnsi="Arial" w:cs="Arial"/>
          <w:vanish/>
          <w:szCs w:val="24"/>
        </w:rPr>
      </w:pPr>
    </w:p>
    <w:p w14:paraId="277F0513" w14:textId="77777777" w:rsidR="00A14DA9" w:rsidRDefault="00A14DA9">
      <w:pPr>
        <w:rPr>
          <w:vanish/>
        </w:rPr>
      </w:pPr>
    </w:p>
    <w:p w14:paraId="4EF27308" w14:textId="77777777" w:rsidR="00A14DA9" w:rsidRDefault="00A14DA9">
      <w:pPr>
        <w:rPr>
          <w:vanish/>
        </w:rPr>
      </w:pPr>
    </w:p>
    <w:p w14:paraId="4633DE89" w14:textId="77777777" w:rsidR="00A14DA9" w:rsidRDefault="00A14DA9">
      <w:pPr>
        <w:rPr>
          <w:vanish/>
        </w:rPr>
      </w:pPr>
    </w:p>
    <w:p w14:paraId="4EED056F" w14:textId="77777777" w:rsidR="00A14DA9" w:rsidRDefault="00A14DA9"/>
    <w:p w14:paraId="75F66117" w14:textId="77777777" w:rsidR="00A14DA9" w:rsidRDefault="00510338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</w:t>
      </w:r>
    </w:p>
    <w:p w14:paraId="07F7B388" w14:textId="77777777" w:rsidR="00A14DA9" w:rsidRDefault="00A14DA9">
      <w:pPr>
        <w:pStyle w:val="Recuodecorpodetexto"/>
        <w:spacing w:line="360" w:lineRule="auto"/>
        <w:ind w:right="567" w:firstLine="0"/>
        <w:rPr>
          <w:rFonts w:ascii="Arial" w:hAnsi="Arial" w:cs="Arial"/>
          <w:vanish/>
          <w:sz w:val="24"/>
          <w:szCs w:val="24"/>
        </w:rPr>
      </w:pPr>
    </w:p>
    <w:p w14:paraId="0CCD5171" w14:textId="2EAEB448" w:rsidR="009D01A8" w:rsidRPr="00510338" w:rsidRDefault="009D01A8" w:rsidP="009D01A8">
      <w:pPr>
        <w:jc w:val="center"/>
        <w:rPr>
          <w:rFonts w:ascii="Arial" w:hAnsi="Arial" w:cs="Arial"/>
        </w:rPr>
      </w:pPr>
      <w:r>
        <w:t>____________________________________</w:t>
      </w:r>
      <w:r>
        <w:br/>
      </w:r>
      <w:r w:rsidRPr="00510338">
        <w:rPr>
          <w:rFonts w:ascii="Arial" w:hAnsi="Arial" w:cs="Arial"/>
        </w:rPr>
        <w:t>Marco Vinicius de Fraga Teixeira</w:t>
      </w:r>
      <w:r w:rsidRPr="00510338">
        <w:rPr>
          <w:rFonts w:ascii="Arial" w:hAnsi="Arial" w:cs="Arial"/>
        </w:rPr>
        <w:br/>
        <w:t>PSDB</w:t>
      </w:r>
    </w:p>
    <w:p w14:paraId="3BBA10A7" w14:textId="77777777" w:rsidR="009D01A8" w:rsidRPr="00510338" w:rsidRDefault="009D01A8" w:rsidP="009D01A8">
      <w:pPr>
        <w:jc w:val="center"/>
        <w:rPr>
          <w:rFonts w:ascii="Arial" w:hAnsi="Arial" w:cs="Arial"/>
        </w:rPr>
      </w:pPr>
    </w:p>
    <w:p w14:paraId="44AF2BC4" w14:textId="453B3E2E" w:rsidR="00A14DA9" w:rsidRDefault="00A14DA9" w:rsidP="009D01A8">
      <w:pPr>
        <w:tabs>
          <w:tab w:val="center" w:pos="4563"/>
        </w:tabs>
        <w:jc w:val="center"/>
        <w:rPr>
          <w:rFonts w:ascii="Arial" w:hAnsi="Arial" w:cs="Arial"/>
          <w:szCs w:val="24"/>
        </w:rPr>
      </w:pPr>
    </w:p>
    <w:p w14:paraId="49D9C200" w14:textId="77777777" w:rsidR="00A14DA9" w:rsidRDefault="00A14DA9">
      <w:pPr>
        <w:rPr>
          <w:rFonts w:ascii="Arial" w:hAnsi="Arial" w:cs="Arial"/>
          <w:vanish/>
          <w:szCs w:val="24"/>
        </w:rPr>
      </w:pPr>
    </w:p>
    <w:p w14:paraId="41F45A6F" w14:textId="77777777" w:rsidR="00A14DA9" w:rsidRDefault="00A14DA9">
      <w:pPr>
        <w:spacing w:line="360" w:lineRule="auto"/>
        <w:rPr>
          <w:rFonts w:ascii="Times New Roman" w:hAnsi="Times New Roman" w:cs="Times New Roman"/>
          <w:vanish/>
          <w:szCs w:val="24"/>
        </w:rPr>
      </w:pPr>
    </w:p>
    <w:p w14:paraId="563E2565" w14:textId="77777777" w:rsidR="00A14DA9" w:rsidRDefault="00A14DA9">
      <w:pPr>
        <w:spacing w:line="360" w:lineRule="auto"/>
        <w:rPr>
          <w:rFonts w:ascii="Times New Roman" w:hAnsi="Times New Roman" w:cs="Times New Roman"/>
          <w:vanish/>
          <w:szCs w:val="24"/>
        </w:rPr>
      </w:pPr>
    </w:p>
    <w:sectPr w:rsidR="00A14DA9">
      <w:headerReference w:type="default" r:id="rId7"/>
      <w:footerReference w:type="default" r:id="rId8"/>
      <w:pgSz w:w="11906" w:h="16838"/>
      <w:pgMar w:top="1440" w:right="794" w:bottom="1440" w:left="1418" w:header="425" w:footer="7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22802" w14:textId="77777777" w:rsidR="00510338" w:rsidRDefault="00510338">
      <w:r>
        <w:separator/>
      </w:r>
    </w:p>
  </w:endnote>
  <w:endnote w:type="continuationSeparator" w:id="0">
    <w:p w14:paraId="28102C0E" w14:textId="77777777" w:rsidR="00510338" w:rsidRDefault="0051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3CEC6" w14:textId="77777777" w:rsidR="00A14DA9" w:rsidRDefault="00510338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39E07C97" w14:textId="77777777" w:rsidR="00A14DA9" w:rsidRDefault="00A14DA9">
    <w:pPr>
      <w:pStyle w:val="Rodap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3BD98" w14:textId="77777777" w:rsidR="00510338" w:rsidRDefault="00510338">
      <w:r>
        <w:separator/>
      </w:r>
    </w:p>
  </w:footnote>
  <w:footnote w:type="continuationSeparator" w:id="0">
    <w:p w14:paraId="75EF8680" w14:textId="77777777" w:rsidR="00510338" w:rsidRDefault="00510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D5B8F" w14:textId="50F919D0" w:rsidR="00A14DA9" w:rsidRDefault="00510338">
    <w:pPr>
      <w:ind w:left="-426" w:right="-710"/>
      <w:jc w:val="center"/>
    </w:pPr>
    <w:r>
      <w:rPr>
        <w:noProof/>
      </w:rPr>
      <w:pict w14:anchorId="09DBD1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-19.85pt;margin-top:-6.15pt;width:57.05pt;height:63.15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allowincell="f">
          <v:imagedata r:id="rId1" o:title="" croptop="-22f" cropbottom="-22f" cropleft="-26f" cropright="-26f"/>
          <w10:wrap type="square"/>
        </v:shape>
      </w:pict>
    </w:r>
    <w:r>
      <w:rPr>
        <w:rFonts w:ascii="Arial" w:eastAsia="Arial" w:hAnsi="Arial" w:cs="Arial"/>
        <w:b/>
      </w:rPr>
      <w:t xml:space="preserve">        </w:t>
    </w:r>
    <w:r>
      <w:rPr>
        <w:rFonts w:ascii="Arial" w:hAnsi="Arial" w:cs="Arial"/>
        <w:b/>
        <w:sz w:val="28"/>
        <w:szCs w:val="28"/>
      </w:rPr>
      <w:t>ESTADO DO RIO GRANDE DO SUL</w:t>
    </w:r>
  </w:p>
  <w:p w14:paraId="466E6A58" w14:textId="77777777" w:rsidR="00A14DA9" w:rsidRDefault="00510338">
    <w:pPr>
      <w:ind w:left="-426" w:right="-710"/>
      <w:jc w:val="center"/>
      <w:rPr>
        <w:rFonts w:ascii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 xml:space="preserve">         </w:t>
    </w:r>
    <w:r>
      <w:rPr>
        <w:rFonts w:ascii="Arial" w:hAnsi="Arial" w:cs="Arial"/>
        <w:b/>
        <w:sz w:val="28"/>
        <w:szCs w:val="28"/>
      </w:rPr>
      <w:t>CÂMARA MUNICIPAL DE VEREADORES DE CARAÁ</w:t>
    </w:r>
  </w:p>
  <w:p w14:paraId="14F2934E" w14:textId="77777777" w:rsidR="00A14DA9" w:rsidRDefault="00510338">
    <w:pPr>
      <w:ind w:left="-426" w:right="-71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CNPJ 01.640.410/0001-60</w:t>
    </w:r>
  </w:p>
  <w:p w14:paraId="3909C8F0" w14:textId="77777777" w:rsidR="00A14DA9" w:rsidRDefault="00510338">
    <w:pPr>
      <w:ind w:left="-426" w:right="-710"/>
    </w:pPr>
    <w:r>
      <w:rPr>
        <w:rFonts w:eastAsia="Book Antiqua"/>
      </w:rPr>
      <w:t xml:space="preserve">      </w:t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</w:t>
    </w:r>
    <w:r>
      <w:rPr>
        <w:rFonts w:ascii="Arial" w:hAnsi="Arial" w:cs="Arial"/>
        <w:sz w:val="14"/>
        <w:szCs w:val="14"/>
      </w:rPr>
      <w:t>Av. Arno Von Saltiél nº 190 – CEP 95515-000 – Centro - Caraá/RS - Fone (51) 3206-0097 – 3206-0098</w:t>
    </w:r>
  </w:p>
  <w:p w14:paraId="476E8278" w14:textId="77777777" w:rsidR="00A14DA9" w:rsidRDefault="00510338">
    <w:pPr>
      <w:ind w:left="-426" w:right="-710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</w:t>
    </w:r>
    <w:r>
      <w:rPr>
        <w:rFonts w:ascii="Arial" w:hAnsi="Arial" w:cs="Arial"/>
        <w:sz w:val="14"/>
        <w:szCs w:val="14"/>
      </w:rPr>
      <w:t xml:space="preserve">Site: </w:t>
    </w:r>
    <w:hyperlink r:id="rId2">
      <w:r>
        <w:rPr>
          <w:rStyle w:val="Hyperlink"/>
          <w:rFonts w:ascii="Arial" w:hAnsi="Arial" w:cs="Arial"/>
          <w:sz w:val="14"/>
          <w:szCs w:val="14"/>
        </w:rPr>
        <w:t>www.cmcaraa.rs.gov.br</w:t>
      </w:r>
    </w:hyperlink>
    <w:r>
      <w:rPr>
        <w:rFonts w:ascii="Arial" w:hAnsi="Arial" w:cs="Arial"/>
        <w:sz w:val="14"/>
        <w:szCs w:val="14"/>
      </w:rPr>
      <w:t xml:space="preserve">                                      E-mail: </w:t>
    </w:r>
    <w:hyperlink r:id="rId3">
      <w:r>
        <w:rPr>
          <w:rStyle w:val="Hyperlink"/>
          <w:rFonts w:ascii="Arial" w:hAnsi="Arial" w:cs="Arial"/>
          <w:sz w:val="14"/>
          <w:szCs w:val="14"/>
        </w:rPr>
        <w:t>cmcaraa@gmail.com</w:t>
      </w:r>
    </w:hyperlink>
  </w:p>
  <w:p w14:paraId="759002EB" w14:textId="77777777" w:rsidR="00A14DA9" w:rsidRDefault="00A14DA9">
    <w:pPr>
      <w:ind w:left="-426" w:right="-710"/>
      <w:rPr>
        <w:rFonts w:ascii="Arial" w:hAnsi="Arial" w:cs="Arial"/>
        <w:sz w:val="14"/>
        <w:szCs w:val="14"/>
      </w:rPr>
    </w:pPr>
  </w:p>
  <w:p w14:paraId="30CCDC98" w14:textId="77777777" w:rsidR="00A14DA9" w:rsidRDefault="00A14DA9">
    <w:pPr>
      <w:ind w:left="-426" w:right="-710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B69B9"/>
    <w:multiLevelType w:val="multilevel"/>
    <w:tmpl w:val="4D42510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9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DA9"/>
    <w:rsid w:val="00510338"/>
    <w:rsid w:val="009D01A8"/>
    <w:rsid w:val="009F4F99"/>
    <w:rsid w:val="00A1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8C150B"/>
  <w15:docId w15:val="{4C0F8E04-FF90-4BFC-9A82-7CAF8AFE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ascii="Book Antiqua" w:eastAsia="Times New Roman" w:hAnsi="Book Antiqua" w:cs="Book Antiqua"/>
      <w:sz w:val="24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b/>
      <w:color w:val="000000"/>
      <w:sz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2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spacing w:line="264" w:lineRule="auto"/>
      <w:outlineLvl w:val="4"/>
    </w:pPr>
    <w:rPr>
      <w:b/>
      <w:sz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spacing w:line="216" w:lineRule="auto"/>
      <w:jc w:val="center"/>
      <w:outlineLvl w:val="5"/>
    </w:pPr>
    <w:rPr>
      <w:b/>
      <w:bCs/>
      <w:color w:val="00000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line="336" w:lineRule="auto"/>
      <w:jc w:val="center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eastAsia="Times New Roman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orpodetexto3Char">
    <w:name w:val="Corpo de texto 3 Char"/>
    <w:qFormat/>
    <w:rPr>
      <w:rFonts w:ascii="Book Antiqua" w:hAnsi="Book Antiqua" w:cs="Book Antiqua"/>
      <w:sz w:val="16"/>
      <w:szCs w:val="16"/>
    </w:rPr>
  </w:style>
  <w:style w:type="character" w:customStyle="1" w:styleId="apple-style-span">
    <w:name w:val="apple-style-span"/>
    <w:basedOn w:val="Fontepargpadro"/>
    <w:qFormat/>
  </w:style>
  <w:style w:type="character" w:styleId="nfase">
    <w:name w:val="Emphasis"/>
    <w:qFormat/>
    <w:rPr>
      <w:i/>
      <w:iCs/>
    </w:rPr>
  </w:style>
  <w:style w:type="character" w:customStyle="1" w:styleId="RodapChar">
    <w:name w:val="Rodapé Char"/>
    <w:qFormat/>
    <w:rPr>
      <w:rFonts w:ascii="Book Antiqua" w:hAnsi="Book Antiqua" w:cs="Book Antiqua"/>
      <w:sz w:val="24"/>
    </w:rPr>
  </w:style>
  <w:style w:type="character" w:customStyle="1" w:styleId="RecuodecorpodetextoChar">
    <w:name w:val="Recuo de corpo de texto Char"/>
    <w:qFormat/>
    <w:rPr>
      <w:rFonts w:ascii="Book Antiqua" w:hAnsi="Book Antiqua" w:cs="Book Antiqua"/>
      <w:color w:val="000000"/>
      <w:sz w:val="22"/>
    </w:rPr>
  </w:style>
  <w:style w:type="character" w:styleId="Forte">
    <w:name w:val="Strong"/>
    <w:qFormat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jc w:val="both"/>
    </w:pPr>
    <w:rPr>
      <w:color w:val="000000"/>
      <w:sz w:val="22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rpodetexto21">
    <w:name w:val="Corpo de texto 21"/>
    <w:basedOn w:val="Normal"/>
    <w:qFormat/>
    <w:pPr>
      <w:ind w:firstLine="708"/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spacing w:line="264" w:lineRule="auto"/>
      <w:ind w:firstLine="1985"/>
      <w:jc w:val="both"/>
    </w:pPr>
    <w:rPr>
      <w:color w:val="000000"/>
      <w:sz w:val="22"/>
    </w:rPr>
  </w:style>
  <w:style w:type="paragraph" w:styleId="Recuodecorpodetexto2">
    <w:name w:val="Body Text Indent 2"/>
    <w:basedOn w:val="Normal"/>
    <w:qFormat/>
    <w:pPr>
      <w:spacing w:line="264" w:lineRule="auto"/>
      <w:ind w:firstLine="1560"/>
      <w:jc w:val="both"/>
    </w:pPr>
    <w:rPr>
      <w:color w:val="000000"/>
      <w:sz w:val="21"/>
    </w:rPr>
  </w:style>
  <w:style w:type="paragraph" w:styleId="Recuodecorpodetexto3">
    <w:name w:val="Body Text Indent 3"/>
    <w:basedOn w:val="Normal"/>
    <w:qFormat/>
    <w:pPr>
      <w:spacing w:line="336" w:lineRule="auto"/>
      <w:ind w:firstLine="1560"/>
      <w:jc w:val="both"/>
    </w:pPr>
    <w:rPr>
      <w:color w:val="000000"/>
    </w:rPr>
  </w:style>
  <w:style w:type="paragraph" w:styleId="Textoembloco">
    <w:name w:val="Block Text"/>
    <w:basedOn w:val="Normal"/>
    <w:qFormat/>
    <w:pPr>
      <w:ind w:left="709" w:right="-1"/>
      <w:jc w:val="both"/>
    </w:pPr>
    <w:rPr>
      <w:bCs/>
      <w:sz w:val="22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WW-Recuodecorpodetexto2">
    <w:name w:val="WW-Recuo de corpo de texto 2"/>
    <w:basedOn w:val="Normal"/>
    <w:qFormat/>
    <w:pPr>
      <w:ind w:firstLine="1843"/>
      <w:jc w:val="both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  <w:lang w:val="en-US"/>
    </w:r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caraa@gmail.com" TargetMode="External"/><Relationship Id="rId2" Type="http://schemas.openxmlformats.org/officeDocument/2006/relationships/hyperlink" Target="http://www.cmcaraa.rs.gov.br/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5339</TotalTime>
  <Pages>8</Pages>
  <Words>2520</Words>
  <Characters>13613</Characters>
  <Application>Microsoft Office Word</Application>
  <DocSecurity>0</DocSecurity>
  <Lines>113</Lines>
  <Paragraphs>32</Paragraphs>
  <ScaleCrop>false</ScaleCrop>
  <Company/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 janeiro de 2003</dc:title>
  <dc:subject/>
  <dc:creator>Regis</dc:creator>
  <cp:keywords/>
  <dc:description/>
  <cp:lastModifiedBy>Camara De Vereadores</cp:lastModifiedBy>
  <cp:revision>536</cp:revision>
  <cp:lastPrinted>2026-05-29T14:15:00Z</cp:lastPrinted>
  <dcterms:created xsi:type="dcterms:W3CDTF">2026-02-10T16:50:00Z</dcterms:created>
  <dcterms:modified xsi:type="dcterms:W3CDTF">2026-06-12T12:44:00Z</dcterms:modified>
  <dc:language>en-US</dc:language>
</cp:coreProperties>
</file>